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3942" w14:textId="77777777" w:rsidR="006C0077" w:rsidRPr="00526871" w:rsidRDefault="006C0077" w:rsidP="00526871">
      <w:pPr>
        <w:rPr>
          <w:rFonts w:eastAsiaTheme="minorHAnsi"/>
          <w:b/>
          <w:bCs/>
        </w:rPr>
      </w:pPr>
    </w:p>
    <w:p w14:paraId="7326D6F9" w14:textId="7F311283" w:rsidR="0086283F" w:rsidRPr="00C54927" w:rsidRDefault="0086283F" w:rsidP="0086283F">
      <w:pPr>
        <w:jc w:val="right"/>
        <w:rPr>
          <w:rFonts w:asciiTheme="minorHAnsi" w:hAnsiTheme="minorHAnsi" w:cstheme="minorHAnsi"/>
          <w:b/>
          <w:i/>
          <w:lang w:bidi="en-US"/>
        </w:rPr>
      </w:pPr>
      <w:bookmarkStart w:id="0" w:name="_Hlk89013050"/>
      <w:r w:rsidRPr="00C54927">
        <w:rPr>
          <w:rFonts w:asciiTheme="minorHAnsi" w:hAnsiTheme="minorHAnsi" w:cstheme="minorHAnsi"/>
          <w:b/>
          <w:i/>
          <w:lang w:bidi="en-US"/>
        </w:rPr>
        <w:t xml:space="preserve">Załącznik nr 1 do Zapytania ofertowego </w:t>
      </w:r>
      <w:r w:rsidR="000E4463">
        <w:rPr>
          <w:rFonts w:asciiTheme="minorHAnsi" w:hAnsiTheme="minorHAnsi" w:cstheme="minorHAnsi"/>
          <w:b/>
          <w:i/>
          <w:lang w:bidi="en-US"/>
        </w:rPr>
        <w:t>1</w:t>
      </w:r>
      <w:r w:rsidRPr="00C54927">
        <w:rPr>
          <w:rFonts w:asciiTheme="minorHAnsi" w:hAnsiTheme="minorHAnsi" w:cstheme="minorHAnsi"/>
          <w:b/>
          <w:i/>
          <w:lang w:bidi="en-US"/>
        </w:rPr>
        <w:t>/</w:t>
      </w:r>
      <w:r w:rsidR="000E4463">
        <w:rPr>
          <w:rFonts w:asciiTheme="minorHAnsi" w:hAnsiTheme="minorHAnsi" w:cstheme="minorHAnsi"/>
          <w:b/>
          <w:i/>
          <w:lang w:bidi="en-US"/>
        </w:rPr>
        <w:t>CIS</w:t>
      </w:r>
      <w:r w:rsidRPr="00C54927">
        <w:rPr>
          <w:rFonts w:asciiTheme="minorHAnsi" w:hAnsiTheme="minorHAnsi" w:cstheme="minorHAnsi"/>
          <w:b/>
          <w:i/>
          <w:lang w:bidi="en-US"/>
        </w:rPr>
        <w:t>/CIS/FRES/202</w:t>
      </w:r>
      <w:r w:rsidR="000E4463">
        <w:rPr>
          <w:rFonts w:asciiTheme="minorHAnsi" w:hAnsiTheme="minorHAnsi" w:cstheme="minorHAnsi"/>
          <w:b/>
          <w:i/>
          <w:lang w:bidi="en-US"/>
        </w:rPr>
        <w:t>3</w:t>
      </w:r>
    </w:p>
    <w:bookmarkEnd w:id="0"/>
    <w:p w14:paraId="34120FEF" w14:textId="77777777" w:rsidR="0086283F" w:rsidRPr="00C54927" w:rsidRDefault="0086283F" w:rsidP="0086283F">
      <w:pPr>
        <w:jc w:val="center"/>
        <w:rPr>
          <w:rFonts w:asciiTheme="minorHAnsi" w:hAnsiTheme="minorHAnsi" w:cstheme="minorHAnsi"/>
          <w:b/>
          <w:lang w:eastAsia="pl-PL"/>
        </w:rPr>
      </w:pPr>
    </w:p>
    <w:p w14:paraId="33FA18DE" w14:textId="77777777" w:rsidR="0086283F" w:rsidRPr="00C54927" w:rsidRDefault="0086283F" w:rsidP="0086283F">
      <w:pPr>
        <w:jc w:val="center"/>
        <w:rPr>
          <w:rFonts w:asciiTheme="minorHAnsi" w:hAnsiTheme="minorHAnsi" w:cstheme="minorHAnsi"/>
          <w:b/>
          <w:lang w:eastAsia="pl-PL"/>
        </w:rPr>
      </w:pPr>
      <w:r w:rsidRPr="00C54927">
        <w:rPr>
          <w:rFonts w:asciiTheme="minorHAnsi" w:hAnsiTheme="minorHAnsi" w:cstheme="minorHAnsi"/>
          <w:b/>
          <w:lang w:eastAsia="pl-PL"/>
        </w:rPr>
        <w:t>FORMULARZ OFERTY WYKONANIA ZAMÓWIENIA</w:t>
      </w:r>
    </w:p>
    <w:p w14:paraId="1C98DCB6" w14:textId="77777777" w:rsidR="0086283F" w:rsidRPr="00C54927" w:rsidRDefault="0086283F" w:rsidP="0086283F">
      <w:pPr>
        <w:spacing w:after="0" w:line="240" w:lineRule="auto"/>
        <w:jc w:val="center"/>
        <w:rPr>
          <w:rFonts w:asciiTheme="minorHAnsi" w:hAnsiTheme="minorHAnsi" w:cstheme="minorHAnsi"/>
          <w:b/>
          <w:lang w:eastAsia="pl-PL"/>
        </w:rPr>
      </w:pPr>
    </w:p>
    <w:p w14:paraId="594692F1" w14:textId="4DE92DB3" w:rsidR="0086283F" w:rsidRPr="00F345C8" w:rsidRDefault="0086283F">
      <w:pPr>
        <w:pStyle w:val="Akapitzlist"/>
        <w:numPr>
          <w:ilvl w:val="0"/>
          <w:numId w:val="22"/>
        </w:numPr>
        <w:spacing w:line="252" w:lineRule="auto"/>
        <w:rPr>
          <w:rFonts w:asciiTheme="minorHAnsi" w:hAnsiTheme="minorHAnsi" w:cstheme="minorHAnsi"/>
          <w:lang w:bidi="en-US"/>
        </w:rPr>
      </w:pPr>
      <w:r w:rsidRPr="00F345C8">
        <w:rPr>
          <w:rFonts w:asciiTheme="minorHAnsi" w:hAnsiTheme="minorHAnsi" w:cstheme="minorHAnsi"/>
          <w:lang w:bidi="en-US"/>
        </w:rPr>
        <w:t>Dane Wykonawcy oraz dane do kontaktu (wszystkie pola obowiązkowe)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3"/>
      </w:tblGrid>
      <w:tr w:rsidR="0086283F" w:rsidRPr="00C54927" w14:paraId="63AD8960" w14:textId="77777777" w:rsidTr="00455DDD">
        <w:tc>
          <w:tcPr>
            <w:tcW w:w="10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014E0" w14:textId="77777777" w:rsidR="0086283F" w:rsidRPr="00C54927" w:rsidRDefault="0086283F" w:rsidP="00455DDD">
            <w:pPr>
              <w:spacing w:line="360" w:lineRule="auto"/>
              <w:jc w:val="center"/>
              <w:rPr>
                <w:rFonts w:asciiTheme="minorHAnsi" w:hAnsiTheme="minorHAnsi" w:cstheme="minorHAnsi"/>
                <w:b/>
                <w:bCs/>
                <w:color w:val="000000"/>
                <w:lang w:bidi="en-US"/>
              </w:rPr>
            </w:pPr>
            <w:r w:rsidRPr="00C54927">
              <w:rPr>
                <w:rFonts w:asciiTheme="minorHAnsi" w:hAnsiTheme="minorHAnsi" w:cstheme="minorHAnsi"/>
                <w:b/>
                <w:bCs/>
                <w:color w:val="000000"/>
                <w:lang w:bidi="en-US"/>
              </w:rPr>
              <w:t>Dane Wykonawcy oraz dane do kontaktu</w:t>
            </w:r>
          </w:p>
        </w:tc>
      </w:tr>
      <w:tr w:rsidR="0086283F" w:rsidRPr="00C54927" w14:paraId="763F6946" w14:textId="77777777" w:rsidTr="00455DDD">
        <w:tc>
          <w:tcPr>
            <w:tcW w:w="2660" w:type="dxa"/>
            <w:tcBorders>
              <w:top w:val="single" w:sz="4" w:space="0" w:color="auto"/>
              <w:left w:val="single" w:sz="4" w:space="0" w:color="auto"/>
              <w:bottom w:val="single" w:sz="4" w:space="0" w:color="auto"/>
              <w:right w:val="single" w:sz="4" w:space="0" w:color="auto"/>
            </w:tcBorders>
            <w:shd w:val="clear" w:color="auto" w:fill="auto"/>
          </w:tcPr>
          <w:p w14:paraId="137C03F7" w14:textId="77777777" w:rsidR="0086283F" w:rsidRPr="00C54927" w:rsidRDefault="0086283F" w:rsidP="00455DDD">
            <w:pPr>
              <w:spacing w:line="360" w:lineRule="auto"/>
              <w:rPr>
                <w:rFonts w:asciiTheme="minorHAnsi" w:hAnsiTheme="minorHAnsi" w:cstheme="minorHAnsi"/>
                <w:b/>
                <w:color w:val="000000"/>
                <w:lang w:bidi="en-US"/>
              </w:rPr>
            </w:pPr>
            <w:r w:rsidRPr="00C54927">
              <w:rPr>
                <w:rFonts w:asciiTheme="minorHAnsi" w:hAnsiTheme="minorHAnsi" w:cstheme="minorHAnsi"/>
                <w:b/>
                <w:color w:val="000000"/>
                <w:lang w:bidi="en-US"/>
              </w:rPr>
              <w:t>Nazwa Wykonawcy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7B0D746" w14:textId="77777777" w:rsidR="0086283F" w:rsidRPr="00C54927" w:rsidRDefault="0086283F" w:rsidP="00455DDD">
            <w:pPr>
              <w:spacing w:line="360" w:lineRule="auto"/>
              <w:jc w:val="both"/>
              <w:rPr>
                <w:rFonts w:asciiTheme="minorHAnsi" w:hAnsiTheme="minorHAnsi" w:cstheme="minorHAnsi"/>
                <w:color w:val="000000"/>
                <w:lang w:bidi="en-US"/>
              </w:rPr>
            </w:pPr>
          </w:p>
        </w:tc>
      </w:tr>
      <w:tr w:rsidR="0086283F" w:rsidRPr="00C54927" w14:paraId="15CF866F" w14:textId="77777777" w:rsidTr="00455DDD">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9B6A241" w14:textId="77777777" w:rsidR="0086283F" w:rsidRPr="00C54927" w:rsidRDefault="0086283F" w:rsidP="00455DDD">
            <w:pPr>
              <w:spacing w:line="360" w:lineRule="auto"/>
              <w:jc w:val="both"/>
              <w:rPr>
                <w:rFonts w:asciiTheme="minorHAnsi" w:hAnsiTheme="minorHAnsi" w:cstheme="minorHAnsi"/>
                <w:b/>
                <w:bCs/>
                <w:iCs/>
                <w:color w:val="000000"/>
                <w:lang w:bidi="en-US"/>
              </w:rPr>
            </w:pPr>
            <w:r w:rsidRPr="00C54927">
              <w:rPr>
                <w:rFonts w:asciiTheme="minorHAnsi" w:hAnsiTheme="minorHAnsi" w:cstheme="minorHAnsi"/>
                <w:b/>
                <w:bCs/>
                <w:iCs/>
                <w:color w:val="000000"/>
                <w:lang w:bidi="en-US"/>
              </w:rPr>
              <w:t>Adres Wykonawcy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E7B9351" w14:textId="77777777" w:rsidR="0086283F" w:rsidRPr="00C54927" w:rsidRDefault="0086283F" w:rsidP="00455DDD">
            <w:pPr>
              <w:spacing w:line="360" w:lineRule="auto"/>
              <w:jc w:val="both"/>
              <w:rPr>
                <w:rFonts w:asciiTheme="minorHAnsi" w:hAnsiTheme="minorHAnsi" w:cstheme="minorHAnsi"/>
                <w:color w:val="000000"/>
                <w:lang w:bidi="en-US"/>
              </w:rPr>
            </w:pPr>
          </w:p>
        </w:tc>
      </w:tr>
      <w:tr w:rsidR="0086283F" w:rsidRPr="00C54927" w14:paraId="6BD09747" w14:textId="77777777" w:rsidTr="00455DDD">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5651B7A" w14:textId="77777777" w:rsidR="0086283F" w:rsidRPr="00C54927" w:rsidRDefault="0086283F" w:rsidP="00455DDD">
            <w:pPr>
              <w:spacing w:line="360" w:lineRule="auto"/>
              <w:jc w:val="both"/>
              <w:rPr>
                <w:rFonts w:asciiTheme="minorHAnsi" w:hAnsiTheme="minorHAnsi" w:cstheme="minorHAnsi"/>
                <w:b/>
                <w:bCs/>
                <w:iCs/>
                <w:color w:val="000000"/>
                <w:lang w:bidi="en-US"/>
              </w:rPr>
            </w:pPr>
            <w:r w:rsidRPr="00C54927">
              <w:rPr>
                <w:rFonts w:asciiTheme="minorHAnsi" w:hAnsiTheme="minorHAnsi" w:cstheme="minorHAnsi"/>
                <w:b/>
                <w:bCs/>
                <w:iCs/>
                <w:color w:val="000000"/>
                <w:lang w:bidi="en-US"/>
              </w:rPr>
              <w:t xml:space="preserve">NIP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2DBF848" w14:textId="77777777" w:rsidR="0086283F" w:rsidRPr="00C54927" w:rsidRDefault="0086283F" w:rsidP="00455DDD">
            <w:pPr>
              <w:spacing w:line="360" w:lineRule="auto"/>
              <w:jc w:val="both"/>
              <w:rPr>
                <w:rFonts w:asciiTheme="minorHAnsi" w:hAnsiTheme="minorHAnsi" w:cstheme="minorHAnsi"/>
                <w:color w:val="000000"/>
                <w:lang w:bidi="en-US"/>
              </w:rPr>
            </w:pPr>
          </w:p>
        </w:tc>
      </w:tr>
      <w:tr w:rsidR="0086283F" w:rsidRPr="00C54927" w14:paraId="1B3B9C3A" w14:textId="77777777" w:rsidTr="00455DDD">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C4876AE" w14:textId="77777777" w:rsidR="0086283F" w:rsidRPr="00C54927" w:rsidRDefault="0086283F" w:rsidP="00455DDD">
            <w:pPr>
              <w:spacing w:line="360" w:lineRule="auto"/>
              <w:jc w:val="both"/>
              <w:rPr>
                <w:rFonts w:asciiTheme="minorHAnsi" w:hAnsiTheme="minorHAnsi" w:cstheme="minorHAnsi"/>
                <w:b/>
                <w:bCs/>
                <w:iCs/>
                <w:color w:val="000000"/>
                <w:lang w:bidi="en-US"/>
              </w:rPr>
            </w:pPr>
            <w:r w:rsidRPr="00C54927">
              <w:rPr>
                <w:rFonts w:asciiTheme="minorHAnsi" w:hAnsiTheme="minorHAnsi" w:cstheme="minorHAnsi"/>
                <w:b/>
                <w:bCs/>
                <w:iCs/>
                <w:color w:val="000000"/>
                <w:lang w:bidi="en-US"/>
              </w:rPr>
              <w:t>Numer telefonu</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2FDBCAA" w14:textId="77777777" w:rsidR="0086283F" w:rsidRPr="00C54927" w:rsidRDefault="0086283F" w:rsidP="00455DDD">
            <w:pPr>
              <w:spacing w:line="360" w:lineRule="auto"/>
              <w:jc w:val="both"/>
              <w:rPr>
                <w:rFonts w:asciiTheme="minorHAnsi" w:hAnsiTheme="minorHAnsi" w:cstheme="minorHAnsi"/>
                <w:color w:val="000000"/>
                <w:lang w:bidi="en-US"/>
              </w:rPr>
            </w:pPr>
          </w:p>
        </w:tc>
      </w:tr>
      <w:tr w:rsidR="0086283F" w:rsidRPr="00C54927" w14:paraId="15B7C878" w14:textId="77777777" w:rsidTr="00455DDD">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8E52813" w14:textId="77777777" w:rsidR="0086283F" w:rsidRPr="00C54927" w:rsidRDefault="0086283F" w:rsidP="00455DDD">
            <w:pPr>
              <w:spacing w:line="360" w:lineRule="auto"/>
              <w:jc w:val="both"/>
              <w:rPr>
                <w:rFonts w:asciiTheme="minorHAnsi" w:hAnsiTheme="minorHAnsi" w:cstheme="minorHAnsi"/>
                <w:b/>
                <w:bCs/>
                <w:iCs/>
                <w:color w:val="000000"/>
                <w:lang w:bidi="en-US"/>
              </w:rPr>
            </w:pPr>
            <w:r w:rsidRPr="00C54927">
              <w:rPr>
                <w:rFonts w:asciiTheme="minorHAnsi" w:hAnsiTheme="minorHAnsi" w:cstheme="minorHAnsi"/>
                <w:b/>
                <w:bCs/>
                <w:iCs/>
                <w:color w:val="000000"/>
                <w:lang w:bidi="en-US"/>
              </w:rPr>
              <w:t>Adres e- mail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A3F33EC" w14:textId="77777777" w:rsidR="0086283F" w:rsidRPr="00C54927" w:rsidRDefault="0086283F" w:rsidP="00455DDD">
            <w:pPr>
              <w:spacing w:line="360" w:lineRule="auto"/>
              <w:jc w:val="both"/>
              <w:rPr>
                <w:rFonts w:asciiTheme="minorHAnsi" w:hAnsiTheme="minorHAnsi" w:cstheme="minorHAnsi"/>
                <w:color w:val="000000"/>
                <w:lang w:bidi="en-US"/>
              </w:rPr>
            </w:pPr>
          </w:p>
        </w:tc>
      </w:tr>
    </w:tbl>
    <w:p w14:paraId="46924E01" w14:textId="77777777" w:rsidR="0086283F" w:rsidRPr="00C54927" w:rsidRDefault="0086283F" w:rsidP="0086283F">
      <w:pPr>
        <w:spacing w:line="360" w:lineRule="auto"/>
        <w:rPr>
          <w:rFonts w:ascii="Tahoma" w:hAnsi="Tahoma" w:cs="Tahoma"/>
          <w:sz w:val="20"/>
          <w:szCs w:val="20"/>
          <w:lang w:bidi="en-US"/>
        </w:rPr>
      </w:pPr>
    </w:p>
    <w:p w14:paraId="77981482" w14:textId="6A9C10C5" w:rsidR="000E4463" w:rsidRPr="000E4463" w:rsidRDefault="0086283F" w:rsidP="000E4463">
      <w:pPr>
        <w:jc w:val="center"/>
        <w:rPr>
          <w:rFonts w:asciiTheme="minorHAnsi" w:hAnsiTheme="minorHAnsi" w:cstheme="minorHAnsi"/>
        </w:rPr>
      </w:pPr>
      <w:r w:rsidRPr="00C54927">
        <w:rPr>
          <w:rFonts w:asciiTheme="minorHAnsi" w:hAnsiTheme="minorHAnsi" w:cstheme="minorHAnsi"/>
          <w:b/>
          <w:color w:val="000000"/>
          <w:lang w:bidi="en-US"/>
        </w:rPr>
        <w:t>OFERTA</w:t>
      </w:r>
      <w:r w:rsidRPr="00C54927">
        <w:rPr>
          <w:rFonts w:asciiTheme="minorHAnsi" w:hAnsiTheme="minorHAnsi" w:cstheme="minorHAnsi"/>
          <w:b/>
          <w:color w:val="000000"/>
          <w:lang w:bidi="en-US"/>
        </w:rPr>
        <w:br/>
      </w:r>
      <w:r w:rsidR="000E4463">
        <w:rPr>
          <w:rFonts w:asciiTheme="minorHAnsi" w:hAnsiTheme="minorHAnsi" w:cstheme="minorHAnsi"/>
          <w:b/>
          <w:bCs/>
        </w:rPr>
        <w:t>na w</w:t>
      </w:r>
      <w:r w:rsidR="000E4463" w:rsidRPr="0042200B">
        <w:rPr>
          <w:rFonts w:asciiTheme="minorHAnsi" w:hAnsiTheme="minorHAnsi" w:cstheme="minorHAnsi"/>
          <w:b/>
          <w:bCs/>
        </w:rPr>
        <w:t>ykonanie prac budowlanych – wykończeniowych w siedzibie Zamawiającego</w:t>
      </w:r>
      <w:r w:rsidR="000E4463">
        <w:rPr>
          <w:rFonts w:asciiTheme="minorHAnsi" w:hAnsiTheme="minorHAnsi" w:cstheme="minorHAnsi"/>
        </w:rPr>
        <w:br/>
        <w:t>w ramach zadania: adaptacja bazy lokalowej dostosowanej do potrzeb osób</w:t>
      </w:r>
      <w:r w:rsidR="000E4463">
        <w:rPr>
          <w:rFonts w:asciiTheme="minorHAnsi" w:hAnsiTheme="minorHAnsi" w:cstheme="minorHAnsi"/>
        </w:rPr>
        <w:br/>
        <w:t>z niepełnosprawnościami do potrzeb Centrum Integracji Społecznej</w:t>
      </w:r>
      <w:r w:rsidR="000E4463">
        <w:rPr>
          <w:rFonts w:asciiTheme="minorHAnsi" w:hAnsiTheme="minorHAnsi" w:cstheme="minorHAnsi"/>
        </w:rPr>
        <w:br/>
        <w:t>przy Fundacji Rozwoju Ekonomii Społecznej w Wałbrzychu</w:t>
      </w:r>
    </w:p>
    <w:p w14:paraId="7A29273C" w14:textId="5277C639" w:rsidR="0086283F" w:rsidRPr="00C54927" w:rsidRDefault="0086283F" w:rsidP="0086283F">
      <w:pPr>
        <w:spacing w:line="360" w:lineRule="auto"/>
        <w:jc w:val="both"/>
        <w:rPr>
          <w:rFonts w:asciiTheme="minorHAnsi" w:hAnsiTheme="minorHAnsi" w:cstheme="minorHAnsi"/>
          <w:b/>
          <w:color w:val="000000"/>
          <w:lang w:bidi="en-US"/>
        </w:rPr>
      </w:pPr>
      <w:r w:rsidRPr="00C54927">
        <w:rPr>
          <w:rFonts w:asciiTheme="minorHAnsi" w:hAnsiTheme="minorHAnsi" w:cstheme="minorHAnsi"/>
          <w:color w:val="000000"/>
          <w:lang w:bidi="en-US"/>
        </w:rPr>
        <w:t xml:space="preserve">Odpowiadając na zapytanie ofertowe dotyczące </w:t>
      </w:r>
      <w:r w:rsidR="000E4463">
        <w:rPr>
          <w:rFonts w:asciiTheme="minorHAnsi" w:hAnsiTheme="minorHAnsi" w:cstheme="minorHAnsi"/>
          <w:color w:val="000000"/>
          <w:lang w:bidi="en-US"/>
        </w:rPr>
        <w:t>wykonania prac budowlanych – wykończeniowych</w:t>
      </w:r>
      <w:r w:rsidR="000E4463">
        <w:rPr>
          <w:rFonts w:asciiTheme="minorHAnsi" w:hAnsiTheme="minorHAnsi" w:cstheme="minorHAnsi"/>
          <w:color w:val="000000"/>
          <w:lang w:bidi="en-US"/>
        </w:rPr>
        <w:br/>
        <w:t xml:space="preserve">w siedzibie Zamawiającego </w:t>
      </w:r>
      <w:r w:rsidRPr="00C54927">
        <w:rPr>
          <w:rFonts w:asciiTheme="minorHAnsi" w:hAnsiTheme="minorHAnsi" w:cstheme="minorHAnsi"/>
          <w:color w:val="000000"/>
          <w:lang w:bidi="en-US"/>
        </w:rPr>
        <w:t xml:space="preserve">w ramach projektu </w:t>
      </w:r>
      <w:r w:rsidRPr="000E4463">
        <w:rPr>
          <w:rFonts w:asciiTheme="minorHAnsi" w:hAnsiTheme="minorHAnsi" w:cstheme="minorHAnsi"/>
          <w:i/>
          <w:iCs/>
        </w:rPr>
        <w:t>„Centrum Integracji Społecznej w Wałbrzychu: Chcę Być …czyli odkrywamy życie na nowo”</w:t>
      </w:r>
      <w:r w:rsidRPr="00C54927">
        <w:rPr>
          <w:rFonts w:asciiTheme="minorHAnsi" w:hAnsiTheme="minorHAnsi" w:cstheme="minorHAnsi"/>
          <w:color w:val="000000"/>
          <w:lang w:bidi="en-US"/>
        </w:rPr>
        <w:t>, współfinansowanego ze środków Unii Europejskiej w ramach Europejskiego Funduszu Społecznego wskazuję cenę brutto (</w:t>
      </w:r>
      <w:r w:rsidRPr="000E4463">
        <w:rPr>
          <w:rFonts w:asciiTheme="minorHAnsi" w:hAnsiTheme="minorHAnsi" w:cstheme="minorHAnsi"/>
          <w:color w:val="000000"/>
          <w:u w:val="single"/>
          <w:lang w:bidi="en-US"/>
        </w:rPr>
        <w:t>obejmującą wszelkie koszty związane</w:t>
      </w:r>
      <w:r w:rsidR="000E4463">
        <w:rPr>
          <w:rFonts w:asciiTheme="minorHAnsi" w:hAnsiTheme="minorHAnsi" w:cstheme="minorHAnsi"/>
          <w:color w:val="000000"/>
          <w:u w:val="single"/>
          <w:lang w:bidi="en-US"/>
        </w:rPr>
        <w:br/>
      </w:r>
      <w:r w:rsidRPr="000E4463">
        <w:rPr>
          <w:rFonts w:asciiTheme="minorHAnsi" w:hAnsiTheme="minorHAnsi" w:cstheme="minorHAnsi"/>
          <w:color w:val="000000"/>
          <w:u w:val="single"/>
          <w:lang w:bidi="en-US"/>
        </w:rPr>
        <w:t>z realizacją zamówienia</w:t>
      </w:r>
      <w:r w:rsidRPr="00C54927">
        <w:rPr>
          <w:rFonts w:asciiTheme="minorHAnsi" w:hAnsiTheme="minorHAnsi" w:cstheme="minorHAnsi"/>
          <w:color w:val="000000"/>
          <w:lang w:bidi="en-US"/>
        </w:rPr>
        <w:t>)</w:t>
      </w:r>
      <w:r>
        <w:rPr>
          <w:rFonts w:asciiTheme="minorHAnsi" w:hAnsiTheme="minorHAnsi" w:cstheme="minorHAnsi"/>
          <w:color w:val="000000"/>
          <w:lang w:bidi="en-US"/>
        </w:rPr>
        <w:t xml:space="preserve"> </w:t>
      </w:r>
      <w:r w:rsidRPr="00C54927">
        <w:rPr>
          <w:rFonts w:asciiTheme="minorHAnsi" w:hAnsiTheme="minorHAnsi" w:cstheme="minorHAnsi"/>
          <w:color w:val="000000"/>
          <w:lang w:bidi="en-US"/>
        </w:rPr>
        <w:t xml:space="preserve">za </w:t>
      </w:r>
      <w:r w:rsidR="000E4463">
        <w:rPr>
          <w:rFonts w:asciiTheme="minorHAnsi" w:hAnsiTheme="minorHAnsi" w:cstheme="minorHAnsi"/>
          <w:color w:val="000000"/>
          <w:lang w:bidi="en-US"/>
        </w:rPr>
        <w:t>wykonanie prac</w:t>
      </w:r>
      <w:r w:rsidRPr="00C54927">
        <w:rPr>
          <w:rFonts w:asciiTheme="minorHAnsi" w:hAnsiTheme="minorHAnsi" w:cstheme="minorHAnsi"/>
          <w:color w:val="000000"/>
          <w:lang w:bidi="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29"/>
        <w:gridCol w:w="3685"/>
      </w:tblGrid>
      <w:tr w:rsidR="0086283F" w:rsidRPr="00C54927" w14:paraId="4CADC034" w14:textId="77777777" w:rsidTr="000E4463">
        <w:trPr>
          <w:trHeight w:val="783"/>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17D3166B" w14:textId="77777777" w:rsidR="0086283F" w:rsidRPr="00C54927" w:rsidRDefault="0086283F" w:rsidP="00455DDD">
            <w:pPr>
              <w:spacing w:line="360" w:lineRule="auto"/>
              <w:jc w:val="center"/>
              <w:rPr>
                <w:rFonts w:asciiTheme="minorHAnsi" w:hAnsiTheme="minorHAnsi" w:cstheme="minorHAnsi"/>
                <w:color w:val="000000"/>
                <w:lang w:bidi="en-US"/>
              </w:rPr>
            </w:pPr>
            <w:r w:rsidRPr="00C54927">
              <w:rPr>
                <w:rFonts w:asciiTheme="minorHAnsi" w:hAnsiTheme="minorHAnsi" w:cstheme="minorHAnsi"/>
                <w:color w:val="000000"/>
                <w:lang w:bidi="en-US"/>
              </w:rPr>
              <w:t>Lp.</w:t>
            </w:r>
          </w:p>
        </w:tc>
        <w:tc>
          <w:tcPr>
            <w:tcW w:w="5529" w:type="dxa"/>
            <w:tcBorders>
              <w:top w:val="single" w:sz="4" w:space="0" w:color="auto"/>
              <w:left w:val="single" w:sz="4" w:space="0" w:color="auto"/>
              <w:bottom w:val="single" w:sz="4" w:space="0" w:color="auto"/>
              <w:right w:val="single" w:sz="4" w:space="0" w:color="auto"/>
            </w:tcBorders>
            <w:shd w:val="clear" w:color="auto" w:fill="E0E0E0"/>
            <w:vAlign w:val="center"/>
          </w:tcPr>
          <w:p w14:paraId="180FD6D3" w14:textId="77777777" w:rsidR="0086283F" w:rsidRPr="00C54927" w:rsidRDefault="0086283F" w:rsidP="00455DDD">
            <w:pPr>
              <w:spacing w:line="360" w:lineRule="auto"/>
              <w:jc w:val="center"/>
              <w:rPr>
                <w:rFonts w:asciiTheme="minorHAnsi" w:hAnsiTheme="minorHAnsi" w:cstheme="minorHAnsi"/>
                <w:color w:val="000000"/>
                <w:lang w:bidi="en-US"/>
              </w:rPr>
            </w:pPr>
            <w:r w:rsidRPr="00C54927">
              <w:rPr>
                <w:rFonts w:asciiTheme="minorHAnsi" w:hAnsiTheme="minorHAnsi" w:cstheme="minorHAnsi"/>
                <w:color w:val="000000"/>
                <w:lang w:bidi="en-US"/>
              </w:rPr>
              <w:t>Opis szczegółowy przedmiotu zamówienia</w:t>
            </w:r>
          </w:p>
        </w:tc>
        <w:tc>
          <w:tcPr>
            <w:tcW w:w="3685" w:type="dxa"/>
            <w:tcBorders>
              <w:top w:val="single" w:sz="4" w:space="0" w:color="auto"/>
              <w:left w:val="single" w:sz="4" w:space="0" w:color="auto"/>
              <w:bottom w:val="single" w:sz="4" w:space="0" w:color="auto"/>
              <w:right w:val="single" w:sz="4" w:space="0" w:color="auto"/>
            </w:tcBorders>
            <w:shd w:val="clear" w:color="auto" w:fill="E0E0E0"/>
            <w:vAlign w:val="center"/>
          </w:tcPr>
          <w:p w14:paraId="32B108DC" w14:textId="0EEA16E8" w:rsidR="0086283F" w:rsidRPr="00C54927" w:rsidRDefault="0086283F" w:rsidP="00455DDD">
            <w:pPr>
              <w:spacing w:line="360" w:lineRule="auto"/>
              <w:jc w:val="center"/>
              <w:rPr>
                <w:rFonts w:asciiTheme="minorHAnsi" w:hAnsiTheme="minorHAnsi" w:cstheme="minorHAnsi"/>
                <w:color w:val="000000"/>
                <w:lang w:bidi="en-US"/>
              </w:rPr>
            </w:pPr>
            <w:r w:rsidRPr="00C54927">
              <w:rPr>
                <w:rFonts w:asciiTheme="minorHAnsi" w:hAnsiTheme="minorHAnsi" w:cstheme="minorHAnsi"/>
                <w:color w:val="000000"/>
                <w:lang w:bidi="en-US"/>
              </w:rPr>
              <w:t xml:space="preserve">Cena brutto za </w:t>
            </w:r>
            <w:r w:rsidR="000E4463">
              <w:rPr>
                <w:rFonts w:asciiTheme="minorHAnsi" w:hAnsiTheme="minorHAnsi" w:cstheme="minorHAnsi"/>
                <w:color w:val="000000"/>
                <w:lang w:bidi="en-US"/>
              </w:rPr>
              <w:t xml:space="preserve">wykonanie prac budowlanych – wykończeniowych </w:t>
            </w:r>
          </w:p>
        </w:tc>
      </w:tr>
      <w:tr w:rsidR="0086283F" w:rsidRPr="00C54927" w14:paraId="3BCEC5A2" w14:textId="77777777" w:rsidTr="00455DDD">
        <w:tc>
          <w:tcPr>
            <w:tcW w:w="675" w:type="dxa"/>
            <w:tcBorders>
              <w:top w:val="single" w:sz="4" w:space="0" w:color="auto"/>
              <w:left w:val="single" w:sz="4" w:space="0" w:color="auto"/>
              <w:bottom w:val="single" w:sz="4" w:space="0" w:color="auto"/>
              <w:right w:val="single" w:sz="4" w:space="0" w:color="auto"/>
            </w:tcBorders>
            <w:shd w:val="clear" w:color="auto" w:fill="auto"/>
          </w:tcPr>
          <w:p w14:paraId="40B37464" w14:textId="77777777" w:rsidR="0086283F" w:rsidRPr="00C54927" w:rsidRDefault="0086283F" w:rsidP="00455DDD">
            <w:pPr>
              <w:spacing w:line="360" w:lineRule="auto"/>
              <w:rPr>
                <w:rFonts w:asciiTheme="minorHAnsi" w:hAnsiTheme="minorHAnsi" w:cstheme="minorHAnsi"/>
                <w:b/>
                <w:color w:val="000000"/>
                <w:lang w:bidi="en-US"/>
              </w:rPr>
            </w:pPr>
            <w:r w:rsidRPr="00C54927">
              <w:rPr>
                <w:rFonts w:asciiTheme="minorHAnsi" w:hAnsiTheme="minorHAnsi" w:cstheme="minorHAnsi"/>
                <w:b/>
                <w:color w:val="000000"/>
                <w:lang w:bidi="en-US"/>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F84F094" w14:textId="57FC6294" w:rsidR="0086283F" w:rsidRPr="00C54927" w:rsidRDefault="0086283F" w:rsidP="00455DDD">
            <w:pPr>
              <w:spacing w:line="360" w:lineRule="auto"/>
              <w:rPr>
                <w:rFonts w:asciiTheme="minorHAnsi" w:hAnsiTheme="minorHAnsi" w:cstheme="minorHAnsi"/>
                <w:b/>
                <w:color w:val="000000"/>
                <w:lang w:bidi="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0E25D8" w14:textId="77777777" w:rsidR="0086283F" w:rsidRPr="00C54927" w:rsidRDefault="0086283F" w:rsidP="00455DDD">
            <w:pPr>
              <w:spacing w:line="360" w:lineRule="auto"/>
              <w:jc w:val="both"/>
              <w:rPr>
                <w:rFonts w:asciiTheme="minorHAnsi" w:hAnsiTheme="minorHAnsi" w:cstheme="minorHAnsi"/>
                <w:color w:val="000000"/>
                <w:lang w:bidi="en-US"/>
              </w:rPr>
            </w:pPr>
          </w:p>
        </w:tc>
      </w:tr>
      <w:tr w:rsidR="0086283F" w:rsidRPr="00C54927" w14:paraId="1D0952AD" w14:textId="77777777" w:rsidTr="00455DDD">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E0E0E0"/>
          </w:tcPr>
          <w:p w14:paraId="06809C7D" w14:textId="77777777" w:rsidR="0086283F" w:rsidRPr="00C54927" w:rsidRDefault="0086283F" w:rsidP="00455DDD">
            <w:pPr>
              <w:spacing w:line="360" w:lineRule="auto"/>
              <w:jc w:val="both"/>
              <w:rPr>
                <w:rFonts w:asciiTheme="minorHAnsi" w:hAnsiTheme="minorHAnsi" w:cstheme="minorHAnsi"/>
                <w:color w:val="000000"/>
                <w:lang w:bidi="en-US"/>
              </w:rPr>
            </w:pPr>
          </w:p>
        </w:tc>
        <w:tc>
          <w:tcPr>
            <w:tcW w:w="5529" w:type="dxa"/>
            <w:tcBorders>
              <w:top w:val="single" w:sz="4" w:space="0" w:color="auto"/>
              <w:left w:val="single" w:sz="4" w:space="0" w:color="auto"/>
              <w:bottom w:val="single" w:sz="4" w:space="0" w:color="auto"/>
              <w:right w:val="single" w:sz="4" w:space="0" w:color="auto"/>
            </w:tcBorders>
            <w:shd w:val="clear" w:color="auto" w:fill="E0E0E0"/>
          </w:tcPr>
          <w:p w14:paraId="0F002993" w14:textId="77777777" w:rsidR="0086283F" w:rsidRPr="00C54927" w:rsidRDefault="0086283F" w:rsidP="00455DDD">
            <w:pPr>
              <w:spacing w:line="360" w:lineRule="auto"/>
              <w:jc w:val="both"/>
              <w:rPr>
                <w:rFonts w:asciiTheme="minorHAnsi" w:hAnsiTheme="minorHAnsi" w:cstheme="minorHAnsi"/>
                <w:i/>
                <w:color w:val="000000"/>
                <w:lang w:bidi="en-US"/>
              </w:rPr>
            </w:pPr>
            <w:r w:rsidRPr="00C54927">
              <w:rPr>
                <w:rFonts w:asciiTheme="minorHAnsi" w:hAnsiTheme="minorHAnsi" w:cstheme="minorHAnsi"/>
                <w:i/>
                <w:color w:val="000000"/>
                <w:lang w:bidi="en-US"/>
              </w:rPr>
              <w:t>Słownie:</w:t>
            </w:r>
          </w:p>
        </w:tc>
        <w:tc>
          <w:tcPr>
            <w:tcW w:w="3685" w:type="dxa"/>
            <w:tcBorders>
              <w:top w:val="single" w:sz="4" w:space="0" w:color="auto"/>
              <w:left w:val="single" w:sz="4" w:space="0" w:color="auto"/>
              <w:bottom w:val="single" w:sz="4" w:space="0" w:color="auto"/>
              <w:right w:val="single" w:sz="4" w:space="0" w:color="auto"/>
            </w:tcBorders>
            <w:shd w:val="clear" w:color="auto" w:fill="E0E0E0"/>
          </w:tcPr>
          <w:p w14:paraId="1447AECB" w14:textId="77777777" w:rsidR="0086283F" w:rsidRPr="00C54927" w:rsidRDefault="0086283F" w:rsidP="00455DDD">
            <w:pPr>
              <w:spacing w:line="360" w:lineRule="auto"/>
              <w:jc w:val="both"/>
              <w:rPr>
                <w:rFonts w:asciiTheme="minorHAnsi" w:hAnsiTheme="minorHAnsi" w:cstheme="minorHAnsi"/>
                <w:color w:val="000000"/>
                <w:lang w:bidi="en-US"/>
              </w:rPr>
            </w:pPr>
          </w:p>
        </w:tc>
      </w:tr>
    </w:tbl>
    <w:p w14:paraId="7776FD29" w14:textId="2ADB16A4" w:rsidR="008A3A0F" w:rsidRDefault="008A3A0F" w:rsidP="0086283F">
      <w:pPr>
        <w:autoSpaceDE w:val="0"/>
        <w:autoSpaceDN w:val="0"/>
        <w:adjustRightInd w:val="0"/>
        <w:spacing w:after="0" w:line="240" w:lineRule="auto"/>
        <w:rPr>
          <w:rFonts w:ascii="Tahoma" w:hAnsi="Tahoma" w:cs="Tahoma"/>
          <w:color w:val="000000"/>
          <w:sz w:val="20"/>
          <w:szCs w:val="20"/>
          <w:lang w:eastAsia="pl-PL" w:bidi="en-US"/>
        </w:rPr>
      </w:pPr>
    </w:p>
    <w:p w14:paraId="32005816" w14:textId="77777777" w:rsidR="008A3A0F" w:rsidRPr="00C54927" w:rsidRDefault="008A3A0F" w:rsidP="0086283F">
      <w:pPr>
        <w:autoSpaceDE w:val="0"/>
        <w:autoSpaceDN w:val="0"/>
        <w:adjustRightInd w:val="0"/>
        <w:spacing w:after="0" w:line="240" w:lineRule="auto"/>
        <w:rPr>
          <w:rFonts w:ascii="Tahoma" w:hAnsi="Tahoma" w:cs="Tahoma"/>
          <w:color w:val="000000"/>
          <w:sz w:val="20"/>
          <w:szCs w:val="20"/>
          <w:lang w:eastAsia="pl-PL" w:bidi="en-US"/>
        </w:rPr>
      </w:pPr>
    </w:p>
    <w:p w14:paraId="2D4EBA29" w14:textId="12906C6E" w:rsidR="008A3A0F" w:rsidRPr="008A3A0F" w:rsidRDefault="008A3A0F">
      <w:pPr>
        <w:pStyle w:val="Akapitzlist"/>
        <w:numPr>
          <w:ilvl w:val="0"/>
          <w:numId w:val="22"/>
        </w:numPr>
        <w:autoSpaceDE w:val="0"/>
        <w:autoSpaceDN w:val="0"/>
        <w:adjustRightInd w:val="0"/>
        <w:spacing w:after="0" w:line="360" w:lineRule="auto"/>
        <w:jc w:val="both"/>
        <w:rPr>
          <w:rFonts w:asciiTheme="minorHAnsi" w:hAnsiTheme="minorHAnsi" w:cstheme="minorHAnsi"/>
          <w:b/>
          <w:bCs/>
          <w:color w:val="000000"/>
          <w:lang w:eastAsia="pl-PL" w:bidi="en-US"/>
        </w:rPr>
      </w:pPr>
      <w:r w:rsidRPr="008A3A0F">
        <w:rPr>
          <w:rFonts w:asciiTheme="minorHAnsi" w:hAnsiTheme="minorHAnsi" w:cstheme="minorHAnsi"/>
          <w:b/>
          <w:bCs/>
          <w:color w:val="000000"/>
          <w:lang w:eastAsia="pl-PL" w:bidi="en-US"/>
        </w:rPr>
        <w:t xml:space="preserve">Okres gwarancji. </w:t>
      </w:r>
      <w:r w:rsidRPr="008A3A0F">
        <w:rPr>
          <w:rFonts w:asciiTheme="minorHAnsi" w:hAnsiTheme="minorHAnsi" w:cstheme="minorHAnsi"/>
          <w:color w:val="000000"/>
          <w:lang w:eastAsia="pl-PL" w:bidi="en-US"/>
        </w:rPr>
        <w:t xml:space="preserve">Deklaruję </w:t>
      </w:r>
      <w:r>
        <w:rPr>
          <w:rFonts w:asciiTheme="minorHAnsi" w:hAnsiTheme="minorHAnsi" w:cstheme="minorHAnsi"/>
          <w:color w:val="000000"/>
          <w:lang w:eastAsia="pl-PL" w:bidi="en-US"/>
        </w:rPr>
        <w:t>udzielenie gwara</w:t>
      </w:r>
      <w:r w:rsidR="00A573D8">
        <w:rPr>
          <w:rFonts w:asciiTheme="minorHAnsi" w:hAnsiTheme="minorHAnsi" w:cstheme="minorHAnsi"/>
          <w:color w:val="000000"/>
          <w:lang w:eastAsia="pl-PL" w:bidi="en-US"/>
        </w:rPr>
        <w:t xml:space="preserve">ncji na przedmiot niniejszego zamówienia na okres ………..  miesięcy. </w:t>
      </w:r>
    </w:p>
    <w:p w14:paraId="13407B59" w14:textId="6BA4D365" w:rsidR="0086283F" w:rsidRPr="00F345C8" w:rsidRDefault="0086283F">
      <w:pPr>
        <w:pStyle w:val="Akapitzlist"/>
        <w:numPr>
          <w:ilvl w:val="0"/>
          <w:numId w:val="22"/>
        </w:numPr>
        <w:autoSpaceDE w:val="0"/>
        <w:autoSpaceDN w:val="0"/>
        <w:adjustRightInd w:val="0"/>
        <w:spacing w:after="0" w:line="360" w:lineRule="auto"/>
        <w:jc w:val="both"/>
        <w:rPr>
          <w:rFonts w:asciiTheme="minorHAnsi" w:hAnsiTheme="minorHAnsi" w:cstheme="minorHAnsi"/>
          <w:color w:val="000000"/>
          <w:lang w:eastAsia="pl-PL" w:bidi="en-US"/>
        </w:rPr>
      </w:pPr>
      <w:r w:rsidRPr="00F345C8">
        <w:rPr>
          <w:rFonts w:asciiTheme="minorHAnsi" w:hAnsiTheme="minorHAnsi" w:cstheme="minorHAnsi"/>
          <w:b/>
          <w:bCs/>
          <w:color w:val="000000"/>
          <w:lang w:eastAsia="pl-PL" w:bidi="en-US"/>
        </w:rPr>
        <w:t>Podpisując niniejszą ofertę oświadczam jednocześnie, iż:</w:t>
      </w:r>
      <w:r w:rsidRPr="00F345C8">
        <w:rPr>
          <w:rFonts w:asciiTheme="minorHAnsi" w:hAnsiTheme="minorHAnsi" w:cstheme="minorHAnsi"/>
          <w:color w:val="000000"/>
          <w:lang w:eastAsia="pl-PL" w:bidi="en-US"/>
        </w:rPr>
        <w:t xml:space="preserve"> </w:t>
      </w:r>
    </w:p>
    <w:p w14:paraId="2BC8C6D2" w14:textId="0EB3408B" w:rsidR="0086283F" w:rsidRPr="003C3CD9" w:rsidRDefault="0086283F">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sidRPr="000E4463">
        <w:rPr>
          <w:rFonts w:asciiTheme="minorHAnsi" w:hAnsiTheme="minorHAnsi" w:cstheme="minorHAnsi"/>
          <w:color w:val="000000"/>
          <w:lang w:eastAsia="pl-PL" w:bidi="en-US"/>
        </w:rPr>
        <w:t xml:space="preserve">W pełni akceptuję oraz spełniam wszystkie wymienione warunki udziału w postępowaniu  </w:t>
      </w:r>
      <w:r w:rsidR="00F345C8">
        <w:rPr>
          <w:rFonts w:asciiTheme="minorHAnsi" w:hAnsiTheme="minorHAnsi" w:cstheme="minorHAnsi"/>
          <w:lang w:bidi="en-US"/>
        </w:rPr>
        <w:t>1</w:t>
      </w:r>
      <w:r w:rsidRPr="000E4463">
        <w:rPr>
          <w:rFonts w:asciiTheme="minorHAnsi" w:hAnsiTheme="minorHAnsi" w:cstheme="minorHAnsi"/>
          <w:lang w:bidi="en-US"/>
        </w:rPr>
        <w:t>/</w:t>
      </w:r>
      <w:r w:rsidR="00F345C8">
        <w:rPr>
          <w:rFonts w:asciiTheme="minorHAnsi" w:hAnsiTheme="minorHAnsi" w:cstheme="minorHAnsi"/>
          <w:lang w:bidi="en-US"/>
        </w:rPr>
        <w:t>CIS</w:t>
      </w:r>
      <w:r w:rsidRPr="000E4463">
        <w:rPr>
          <w:rFonts w:asciiTheme="minorHAnsi" w:hAnsiTheme="minorHAnsi" w:cstheme="minorHAnsi"/>
          <w:lang w:bidi="en-US"/>
        </w:rPr>
        <w:t>/CIS/FRES/202</w:t>
      </w:r>
      <w:r w:rsidR="00F345C8">
        <w:rPr>
          <w:rFonts w:asciiTheme="minorHAnsi" w:hAnsiTheme="minorHAnsi" w:cstheme="minorHAnsi"/>
          <w:lang w:bidi="en-US"/>
        </w:rPr>
        <w:t>3;</w:t>
      </w:r>
    </w:p>
    <w:p w14:paraId="5AF9D7C0" w14:textId="4A29E3EA" w:rsidR="00EE5B79" w:rsidRPr="00390D55" w:rsidRDefault="003C3CD9">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Pr>
          <w:rFonts w:asciiTheme="minorHAnsi" w:hAnsiTheme="minorHAnsi" w:cstheme="minorHAnsi"/>
          <w:color w:val="000000"/>
          <w:lang w:eastAsia="pl-PL" w:bidi="en-US"/>
        </w:rPr>
        <w:t>Nie podlegam wykluczeniu z udziału w postępowaniu o udzielenie zamówienia;</w:t>
      </w:r>
    </w:p>
    <w:p w14:paraId="093246DF" w14:textId="1C0F207C" w:rsidR="00390D55" w:rsidRPr="00390D55" w:rsidRDefault="00390D55">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Pr>
          <w:rFonts w:asciiTheme="minorHAnsi" w:hAnsiTheme="minorHAnsi" w:cstheme="minorHAnsi"/>
          <w:bCs/>
          <w:color w:val="000000"/>
          <w:lang w:eastAsia="pl-PL"/>
        </w:rPr>
        <w:t>D</w:t>
      </w:r>
      <w:r w:rsidRPr="00390D55">
        <w:rPr>
          <w:rFonts w:asciiTheme="minorHAnsi" w:hAnsiTheme="minorHAnsi" w:cstheme="minorHAnsi"/>
          <w:bCs/>
          <w:color w:val="000000"/>
          <w:lang w:eastAsia="pl-PL"/>
        </w:rPr>
        <w:t>ysponuj</w:t>
      </w:r>
      <w:r>
        <w:rPr>
          <w:rFonts w:asciiTheme="minorHAnsi" w:hAnsiTheme="minorHAnsi" w:cstheme="minorHAnsi"/>
          <w:bCs/>
          <w:color w:val="000000"/>
          <w:lang w:eastAsia="pl-PL"/>
        </w:rPr>
        <w:t>ę</w:t>
      </w:r>
      <w:r w:rsidRPr="00390D55">
        <w:rPr>
          <w:rFonts w:asciiTheme="minorHAnsi" w:hAnsiTheme="minorHAnsi" w:cstheme="minorHAnsi"/>
          <w:bCs/>
          <w:color w:val="000000"/>
          <w:lang w:eastAsia="pl-PL"/>
        </w:rPr>
        <w:t xml:space="preserve"> potencjałem technicznym i innymi zasobami niezbędnymi do wykonania zamówienia</w:t>
      </w:r>
      <w:r>
        <w:rPr>
          <w:rFonts w:asciiTheme="minorHAnsi" w:hAnsiTheme="minorHAnsi" w:cstheme="minorHAnsi"/>
          <w:bCs/>
          <w:color w:val="000000"/>
          <w:lang w:eastAsia="pl-PL"/>
        </w:rPr>
        <w:t>;</w:t>
      </w:r>
    </w:p>
    <w:p w14:paraId="508036B0" w14:textId="0DA83628" w:rsidR="0086283F" w:rsidRPr="00F345C8" w:rsidRDefault="0086283F">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sidRPr="00F345C8">
        <w:rPr>
          <w:rFonts w:asciiTheme="minorHAnsi" w:hAnsiTheme="minorHAnsi" w:cstheme="minorHAnsi"/>
          <w:color w:val="000000"/>
          <w:lang w:eastAsia="pl-PL" w:bidi="en-US"/>
        </w:rPr>
        <w:t>Zapoznał</w:t>
      </w:r>
      <w:r w:rsidR="00F345C8">
        <w:rPr>
          <w:rFonts w:asciiTheme="minorHAnsi" w:hAnsiTheme="minorHAnsi" w:cstheme="minorHAnsi"/>
          <w:color w:val="000000"/>
          <w:lang w:eastAsia="pl-PL" w:bidi="en-US"/>
        </w:rPr>
        <w:t>a</w:t>
      </w:r>
      <w:r w:rsidRPr="00F345C8">
        <w:rPr>
          <w:rFonts w:asciiTheme="minorHAnsi" w:hAnsiTheme="minorHAnsi" w:cstheme="minorHAnsi"/>
          <w:color w:val="000000"/>
          <w:lang w:eastAsia="pl-PL" w:bidi="en-US"/>
        </w:rPr>
        <w:t>m/</w:t>
      </w:r>
      <w:r w:rsidR="00F345C8">
        <w:rPr>
          <w:rFonts w:asciiTheme="minorHAnsi" w:hAnsiTheme="minorHAnsi" w:cstheme="minorHAnsi"/>
          <w:color w:val="000000"/>
          <w:lang w:eastAsia="pl-PL" w:bidi="en-US"/>
        </w:rPr>
        <w:t>e</w:t>
      </w:r>
      <w:r w:rsidRPr="00F345C8">
        <w:rPr>
          <w:rFonts w:asciiTheme="minorHAnsi" w:hAnsiTheme="minorHAnsi" w:cstheme="minorHAnsi"/>
          <w:color w:val="000000"/>
          <w:lang w:eastAsia="pl-PL" w:bidi="en-US"/>
        </w:rPr>
        <w:t xml:space="preserve">m się z treścią </w:t>
      </w:r>
      <w:r w:rsidRPr="00F345C8">
        <w:rPr>
          <w:rFonts w:asciiTheme="minorHAnsi" w:hAnsiTheme="minorHAnsi" w:cstheme="minorHAnsi"/>
          <w:b/>
          <w:bCs/>
          <w:color w:val="000000"/>
          <w:lang w:eastAsia="pl-PL" w:bidi="en-US"/>
        </w:rPr>
        <w:t xml:space="preserve">Zapytania ofertowego </w:t>
      </w:r>
      <w:r w:rsidR="00F345C8" w:rsidRPr="00F345C8">
        <w:rPr>
          <w:rFonts w:asciiTheme="minorHAnsi" w:hAnsiTheme="minorHAnsi" w:cstheme="minorHAnsi"/>
          <w:b/>
          <w:bCs/>
          <w:color w:val="000000"/>
          <w:lang w:eastAsia="pl-PL" w:bidi="en-US"/>
        </w:rPr>
        <w:t>1</w:t>
      </w:r>
      <w:r w:rsidRPr="00F345C8">
        <w:rPr>
          <w:rFonts w:asciiTheme="minorHAnsi" w:hAnsiTheme="minorHAnsi" w:cstheme="minorHAnsi"/>
          <w:b/>
          <w:bCs/>
          <w:color w:val="000000"/>
          <w:lang w:eastAsia="pl-PL" w:bidi="en-US"/>
        </w:rPr>
        <w:t>/</w:t>
      </w:r>
      <w:r w:rsidR="00F345C8" w:rsidRPr="00F345C8">
        <w:rPr>
          <w:rFonts w:asciiTheme="minorHAnsi" w:hAnsiTheme="minorHAnsi" w:cstheme="minorHAnsi"/>
          <w:b/>
          <w:bCs/>
          <w:color w:val="000000"/>
          <w:lang w:eastAsia="pl-PL" w:bidi="en-US"/>
        </w:rPr>
        <w:t>CIS</w:t>
      </w:r>
      <w:r w:rsidRPr="00F345C8">
        <w:rPr>
          <w:rFonts w:asciiTheme="minorHAnsi" w:hAnsiTheme="minorHAnsi" w:cstheme="minorHAnsi"/>
          <w:b/>
          <w:bCs/>
          <w:color w:val="000000"/>
          <w:lang w:eastAsia="pl-PL" w:bidi="en-US"/>
        </w:rPr>
        <w:t>/CIS/FRES/202</w:t>
      </w:r>
      <w:r w:rsidR="00F345C8" w:rsidRPr="00F345C8">
        <w:rPr>
          <w:rFonts w:asciiTheme="minorHAnsi" w:hAnsiTheme="minorHAnsi" w:cstheme="minorHAnsi"/>
          <w:b/>
          <w:bCs/>
          <w:color w:val="000000"/>
          <w:lang w:eastAsia="pl-PL" w:bidi="en-US"/>
        </w:rPr>
        <w:t>3</w:t>
      </w:r>
      <w:r w:rsidRPr="00F345C8">
        <w:rPr>
          <w:rFonts w:asciiTheme="minorHAnsi" w:hAnsiTheme="minorHAnsi" w:cstheme="minorHAnsi"/>
          <w:color w:val="000000"/>
          <w:lang w:eastAsia="pl-PL" w:bidi="en-US"/>
        </w:rPr>
        <w:t xml:space="preserve"> i nie wnoszę do niego zastrzeżeń oraz przyjmuję warunki w nim zawarte</w:t>
      </w:r>
      <w:r w:rsidR="00F345C8">
        <w:rPr>
          <w:rFonts w:asciiTheme="minorHAnsi" w:hAnsiTheme="minorHAnsi" w:cstheme="minorHAnsi"/>
          <w:color w:val="000000"/>
          <w:lang w:eastAsia="pl-PL" w:bidi="en-US"/>
        </w:rPr>
        <w:t>;</w:t>
      </w:r>
    </w:p>
    <w:p w14:paraId="61BED3F4" w14:textId="4419561F" w:rsidR="0086283F" w:rsidRPr="00390D55" w:rsidRDefault="0086283F">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sidRPr="003C3CD9">
        <w:rPr>
          <w:rFonts w:asciiTheme="minorHAnsi" w:hAnsiTheme="minorHAnsi" w:cstheme="minorHAnsi"/>
          <w:color w:val="000000"/>
          <w:lang w:eastAsia="pl-PL" w:bidi="en-US"/>
        </w:rPr>
        <w:t>Realizacja usług będzie prowadzona zgodnie z warunkami określonymi w zapytaniu ofertowym</w:t>
      </w:r>
      <w:r w:rsidR="00F345C8" w:rsidRPr="003C3CD9">
        <w:rPr>
          <w:rFonts w:asciiTheme="minorHAnsi" w:hAnsiTheme="minorHAnsi" w:cstheme="minorHAnsi"/>
          <w:color w:val="000000"/>
          <w:lang w:eastAsia="pl-PL" w:bidi="en-US"/>
        </w:rPr>
        <w:t>;</w:t>
      </w:r>
      <w:r w:rsidRPr="003C3CD9">
        <w:rPr>
          <w:rFonts w:asciiTheme="minorHAnsi" w:hAnsiTheme="minorHAnsi" w:cstheme="minorHAnsi"/>
          <w:color w:val="000000"/>
          <w:lang w:eastAsia="pl-PL" w:bidi="en-US"/>
        </w:rPr>
        <w:t xml:space="preserve"> </w:t>
      </w:r>
    </w:p>
    <w:p w14:paraId="1B09B7C9" w14:textId="56801147" w:rsidR="00390D55" w:rsidRPr="003C3CD9" w:rsidRDefault="00390D55">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Pr>
          <w:rFonts w:asciiTheme="minorHAnsi" w:hAnsiTheme="minorHAnsi" w:cstheme="minorHAnsi"/>
          <w:bCs/>
          <w:color w:val="000000"/>
          <w:lang w:eastAsia="pl-PL"/>
        </w:rPr>
        <w:t>W</w:t>
      </w:r>
      <w:r w:rsidRPr="00390D55">
        <w:rPr>
          <w:rFonts w:asciiTheme="minorHAnsi" w:hAnsiTheme="minorHAnsi" w:cstheme="minorHAnsi"/>
          <w:bCs/>
          <w:color w:val="000000"/>
          <w:lang w:eastAsia="pl-PL"/>
        </w:rPr>
        <w:t>szystkie osoby, które będą wykonywały czynności wynikające z realizacji przedmiotu zamówienia będą zatrudnione na podstawie umowy o pracę</w:t>
      </w:r>
      <w:r>
        <w:rPr>
          <w:rFonts w:asciiTheme="minorHAnsi" w:hAnsiTheme="minorHAnsi" w:cstheme="minorHAnsi"/>
          <w:bCs/>
          <w:color w:val="000000"/>
          <w:lang w:eastAsia="pl-PL"/>
        </w:rPr>
        <w:t>;</w:t>
      </w:r>
    </w:p>
    <w:p w14:paraId="3E0F6B60" w14:textId="733904EA" w:rsidR="00F345C8" w:rsidRPr="003C3CD9" w:rsidRDefault="0086283F">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sidRPr="00F345C8">
        <w:rPr>
          <w:rFonts w:asciiTheme="minorHAnsi" w:hAnsiTheme="minorHAnsi" w:cstheme="minorHAnsi"/>
          <w:color w:val="000000"/>
          <w:lang w:eastAsia="pl-PL" w:bidi="en-US"/>
        </w:rPr>
        <w:t>Cena oferty ma charakter ryczałtowy i uwzględnia wszystkie koszty wykonania zamówieni</w:t>
      </w:r>
      <w:r w:rsidR="00F345C8">
        <w:rPr>
          <w:rFonts w:asciiTheme="minorHAnsi" w:hAnsiTheme="minorHAnsi" w:cstheme="minorHAnsi"/>
          <w:color w:val="000000"/>
          <w:lang w:eastAsia="pl-PL" w:bidi="en-US"/>
        </w:rPr>
        <w:t>a;</w:t>
      </w:r>
    </w:p>
    <w:p w14:paraId="6D7E8A87" w14:textId="3969C392" w:rsidR="003C3CD9" w:rsidRPr="003C3CD9" w:rsidRDefault="003C3CD9">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Pr>
          <w:rFonts w:asciiTheme="minorHAnsi" w:hAnsiTheme="minorHAnsi" w:cstheme="minorHAnsi"/>
          <w:color w:val="000000"/>
          <w:lang w:eastAsia="pl-PL" w:bidi="en-US"/>
        </w:rPr>
        <w:t>Jestem związana/y niniejszą ofertą przez okres 30 dni liczony od dnia, w którym upływa termin składania ofert</w:t>
      </w:r>
      <w:r w:rsidRPr="005153F5">
        <w:rPr>
          <w:rFonts w:asciiTheme="minorHAnsi" w:hAnsiTheme="minorHAnsi" w:cstheme="minorHAnsi"/>
          <w:color w:val="000000"/>
          <w:lang w:eastAsia="pl-PL" w:bidi="en-US"/>
        </w:rPr>
        <w:t xml:space="preserve">, tj. do </w:t>
      </w:r>
      <w:r w:rsidR="005153F5" w:rsidRPr="005153F5">
        <w:rPr>
          <w:rFonts w:asciiTheme="minorHAnsi" w:hAnsiTheme="minorHAnsi" w:cstheme="minorHAnsi"/>
          <w:color w:val="000000"/>
          <w:lang w:eastAsia="pl-PL" w:bidi="en-US"/>
        </w:rPr>
        <w:t>18</w:t>
      </w:r>
      <w:r w:rsidRPr="005153F5">
        <w:rPr>
          <w:rFonts w:asciiTheme="minorHAnsi" w:hAnsiTheme="minorHAnsi" w:cstheme="minorHAnsi"/>
          <w:color w:val="000000"/>
          <w:lang w:eastAsia="pl-PL" w:bidi="en-US"/>
        </w:rPr>
        <w:t>.05.2023r.</w:t>
      </w:r>
    </w:p>
    <w:p w14:paraId="1BB322A3" w14:textId="3A0A0F8C" w:rsidR="003C3CD9" w:rsidRPr="003C3CD9" w:rsidRDefault="003C3CD9">
      <w:pPr>
        <w:pStyle w:val="Akapitzlist"/>
        <w:numPr>
          <w:ilvl w:val="0"/>
          <w:numId w:val="21"/>
        </w:numPr>
        <w:autoSpaceDE w:val="0"/>
        <w:autoSpaceDN w:val="0"/>
        <w:adjustRightInd w:val="0"/>
        <w:spacing w:after="0" w:line="240" w:lineRule="auto"/>
        <w:jc w:val="both"/>
        <w:rPr>
          <w:rFonts w:asciiTheme="minorHAnsi" w:hAnsiTheme="minorHAnsi" w:cstheme="minorHAnsi"/>
          <w:bCs/>
          <w:color w:val="000000"/>
          <w:lang w:eastAsia="pl-PL"/>
        </w:rPr>
      </w:pPr>
      <w:r>
        <w:rPr>
          <w:rFonts w:asciiTheme="minorHAnsi" w:hAnsiTheme="minorHAnsi" w:cstheme="minorHAnsi"/>
          <w:color w:val="000000"/>
          <w:lang w:eastAsia="pl-PL" w:bidi="en-US"/>
        </w:rPr>
        <w:t xml:space="preserve">Jestem gotowa/y zawrzeć umowę i zrealizować zamówienia na warunkach określonych w niniejszej ofercie i zgodnie z </w:t>
      </w:r>
      <w:r w:rsidRPr="0045298D">
        <w:rPr>
          <w:rFonts w:asciiTheme="minorHAnsi" w:hAnsiTheme="minorHAnsi" w:cstheme="minorHAnsi"/>
          <w:b/>
          <w:bCs/>
          <w:color w:val="000000"/>
          <w:lang w:eastAsia="pl-PL" w:bidi="en-US"/>
        </w:rPr>
        <w:t>Zapytaniem ofertowym 1/CIS/CIS/FRES/2023.</w:t>
      </w:r>
      <w:r>
        <w:rPr>
          <w:rFonts w:asciiTheme="minorHAnsi" w:hAnsiTheme="minorHAnsi" w:cstheme="minorHAnsi"/>
          <w:color w:val="000000"/>
          <w:lang w:eastAsia="pl-PL" w:bidi="en-US"/>
        </w:rPr>
        <w:t xml:space="preserve"> </w:t>
      </w:r>
    </w:p>
    <w:p w14:paraId="5DAACB61" w14:textId="280D7B70" w:rsidR="00F345C8" w:rsidRPr="0045298D" w:rsidRDefault="0086283F">
      <w:pPr>
        <w:pStyle w:val="Akapitzlist"/>
        <w:numPr>
          <w:ilvl w:val="0"/>
          <w:numId w:val="22"/>
        </w:numPr>
        <w:jc w:val="both"/>
        <w:rPr>
          <w:rFonts w:asciiTheme="minorHAnsi" w:hAnsiTheme="minorHAnsi" w:cstheme="minorHAnsi"/>
          <w:i/>
          <w:lang w:bidi="en-US"/>
        </w:rPr>
      </w:pPr>
      <w:r w:rsidRPr="00F345C8">
        <w:rPr>
          <w:rFonts w:asciiTheme="minorHAnsi" w:hAnsiTheme="minorHAnsi" w:cstheme="minorHAnsi"/>
          <w:lang w:bidi="en-US"/>
        </w:rPr>
        <w:t>Oświadczam, że wypełniłem obowiązki informacyjne przewidziane w art. 13 lub art. 14 RODO wobec osób fizycznych, od których dane osobowe bezpośrednio lub pośrednio pozyskałem w celu ubiegania się o udzielenie zamówienia w niniejszym postępowaniu prowadzonym zgodnie z zasadą konkurencyjności.</w:t>
      </w:r>
      <w:r w:rsidR="00F345C8">
        <w:rPr>
          <w:rFonts w:asciiTheme="minorHAnsi" w:hAnsiTheme="minorHAnsi" w:cstheme="minorHAnsi"/>
          <w:lang w:bidi="en-US"/>
        </w:rPr>
        <w:t xml:space="preserve"> </w:t>
      </w:r>
      <w:r w:rsidRPr="00F345C8">
        <w:rPr>
          <w:rFonts w:asciiTheme="minorHAnsi" w:hAnsiTheme="minorHAnsi" w:cstheme="minorHAnsi"/>
          <w:i/>
          <w:lang w:bidi="en-US"/>
        </w:rPr>
        <w:t>(</w:t>
      </w:r>
      <w:r w:rsidRPr="00F345C8">
        <w:rPr>
          <w:rFonts w:asciiTheme="minorHAnsi" w:hAnsiTheme="minorHAnsi" w:cstheme="minorHAnsi"/>
          <w:i/>
          <w:color w:val="000000"/>
          <w:lang w:bidi="en-US"/>
        </w:rPr>
        <w:t xml:space="preserve">W przypadku gdy wykonawca </w:t>
      </w:r>
      <w:r w:rsidRPr="00F345C8">
        <w:rPr>
          <w:rFonts w:asciiTheme="minorHAnsi" w:hAnsiTheme="minorHAnsi" w:cstheme="minorHAnsi"/>
          <w:i/>
          <w:lang w:bidi="en-US"/>
        </w:rPr>
        <w:t>nie przekazuje danych osobowych innych niż bezpośrednio jego dotyczących lub zachodzi wyłączenie stosowania obowiązku informacyjnego, stosownie do art. 13 ust. 4 lub art. 14 ust. 5 RODO treści oświadczenia Wykonawca nie składa- wykreślenie oświadczenia)</w:t>
      </w:r>
    </w:p>
    <w:p w14:paraId="5C4BF04B" w14:textId="5967D7EF" w:rsidR="0086283F" w:rsidRPr="00F345C8" w:rsidRDefault="0086283F">
      <w:pPr>
        <w:pStyle w:val="Akapitzlist"/>
        <w:numPr>
          <w:ilvl w:val="0"/>
          <w:numId w:val="22"/>
        </w:numPr>
        <w:autoSpaceDE w:val="0"/>
        <w:autoSpaceDN w:val="0"/>
        <w:adjustRightInd w:val="0"/>
        <w:spacing w:after="0"/>
        <w:jc w:val="both"/>
        <w:rPr>
          <w:rFonts w:asciiTheme="minorHAnsi" w:hAnsiTheme="minorHAnsi" w:cstheme="minorHAnsi"/>
          <w:color w:val="000000"/>
          <w:lang w:eastAsia="pl-PL" w:bidi="en-US"/>
        </w:rPr>
      </w:pPr>
      <w:r w:rsidRPr="00F345C8">
        <w:rPr>
          <w:rFonts w:asciiTheme="minorHAnsi" w:hAnsiTheme="minorHAnsi" w:cstheme="minorHAnsi"/>
          <w:color w:val="000000"/>
          <w:lang w:eastAsia="pl-PL" w:bidi="en-US"/>
        </w:rPr>
        <w:t>Świadom</w:t>
      </w:r>
      <w:r w:rsidR="00F345C8">
        <w:rPr>
          <w:rFonts w:asciiTheme="minorHAnsi" w:hAnsiTheme="minorHAnsi" w:cstheme="minorHAnsi"/>
          <w:color w:val="000000"/>
          <w:lang w:eastAsia="pl-PL" w:bidi="en-US"/>
        </w:rPr>
        <w:t>a</w:t>
      </w:r>
      <w:r w:rsidRPr="00F345C8">
        <w:rPr>
          <w:rFonts w:asciiTheme="minorHAnsi" w:hAnsiTheme="minorHAnsi" w:cstheme="minorHAnsi"/>
          <w:color w:val="000000"/>
          <w:lang w:eastAsia="pl-PL" w:bidi="en-US"/>
        </w:rPr>
        <w:t>/</w:t>
      </w:r>
      <w:r w:rsidR="00F345C8">
        <w:rPr>
          <w:rFonts w:asciiTheme="minorHAnsi" w:hAnsiTheme="minorHAnsi" w:cstheme="minorHAnsi"/>
          <w:color w:val="000000"/>
          <w:lang w:eastAsia="pl-PL" w:bidi="en-US"/>
        </w:rPr>
        <w:t>y</w:t>
      </w:r>
      <w:r w:rsidRPr="00F345C8">
        <w:rPr>
          <w:rFonts w:asciiTheme="minorHAnsi" w:hAnsiTheme="minorHAnsi" w:cstheme="minorHAnsi"/>
          <w:color w:val="000000"/>
          <w:lang w:eastAsia="pl-PL" w:bidi="en-US"/>
        </w:rPr>
        <w:t xml:space="preserve"> odpowiedzialności za składanie fałszywych oświadczeń, informuję, iż dane zawarte</w:t>
      </w:r>
      <w:r w:rsidRPr="00F345C8">
        <w:rPr>
          <w:rFonts w:asciiTheme="minorHAnsi" w:hAnsiTheme="minorHAnsi" w:cstheme="minorHAnsi"/>
          <w:color w:val="000000"/>
          <w:lang w:eastAsia="pl-PL" w:bidi="en-US"/>
        </w:rPr>
        <w:br/>
        <w:t>w ofercie</w:t>
      </w:r>
      <w:r w:rsidR="00F345C8">
        <w:rPr>
          <w:rFonts w:asciiTheme="minorHAnsi" w:hAnsiTheme="minorHAnsi" w:cstheme="minorHAnsi"/>
          <w:color w:val="000000"/>
          <w:lang w:eastAsia="pl-PL" w:bidi="en-US"/>
        </w:rPr>
        <w:t xml:space="preserve"> i w złożonych</w:t>
      </w:r>
      <w:r w:rsidRPr="00F345C8">
        <w:rPr>
          <w:rFonts w:asciiTheme="minorHAnsi" w:hAnsiTheme="minorHAnsi" w:cstheme="minorHAnsi"/>
          <w:color w:val="000000"/>
          <w:lang w:eastAsia="pl-PL" w:bidi="en-US"/>
        </w:rPr>
        <w:t xml:space="preserve"> załącznikach są zgodne z prawdą. </w:t>
      </w:r>
    </w:p>
    <w:p w14:paraId="684E6115" w14:textId="77777777" w:rsidR="0086283F" w:rsidRPr="00C54927" w:rsidRDefault="0086283F" w:rsidP="0086283F">
      <w:pPr>
        <w:autoSpaceDE w:val="0"/>
        <w:autoSpaceDN w:val="0"/>
        <w:adjustRightInd w:val="0"/>
        <w:spacing w:after="0" w:line="360" w:lineRule="auto"/>
        <w:rPr>
          <w:rFonts w:asciiTheme="minorHAnsi" w:hAnsiTheme="minorHAnsi" w:cstheme="minorHAnsi"/>
          <w:color w:val="000000"/>
          <w:lang w:eastAsia="pl-PL" w:bidi="en-US"/>
        </w:rPr>
      </w:pPr>
    </w:p>
    <w:p w14:paraId="21EF5BCA" w14:textId="4785DA78" w:rsidR="0086283F" w:rsidRDefault="0086283F" w:rsidP="0086283F">
      <w:pPr>
        <w:autoSpaceDE w:val="0"/>
        <w:autoSpaceDN w:val="0"/>
        <w:adjustRightInd w:val="0"/>
        <w:spacing w:after="0" w:line="360" w:lineRule="auto"/>
        <w:rPr>
          <w:rFonts w:asciiTheme="minorHAnsi" w:hAnsiTheme="minorHAnsi" w:cstheme="minorHAnsi"/>
          <w:color w:val="000000"/>
          <w:lang w:eastAsia="pl-PL" w:bidi="en-US"/>
        </w:rPr>
      </w:pPr>
    </w:p>
    <w:p w14:paraId="751B0807" w14:textId="290FFDF7" w:rsidR="00DB074D" w:rsidRDefault="00DB074D" w:rsidP="0086283F">
      <w:pPr>
        <w:autoSpaceDE w:val="0"/>
        <w:autoSpaceDN w:val="0"/>
        <w:adjustRightInd w:val="0"/>
        <w:spacing w:after="0" w:line="360" w:lineRule="auto"/>
        <w:rPr>
          <w:rFonts w:asciiTheme="minorHAnsi" w:hAnsiTheme="minorHAnsi" w:cstheme="minorHAnsi"/>
          <w:color w:val="000000"/>
          <w:lang w:eastAsia="pl-PL" w:bidi="en-US"/>
        </w:rPr>
      </w:pPr>
    </w:p>
    <w:p w14:paraId="658EA54D" w14:textId="2C685A22" w:rsidR="00DB074D" w:rsidRDefault="00DB074D" w:rsidP="0086283F">
      <w:pPr>
        <w:autoSpaceDE w:val="0"/>
        <w:autoSpaceDN w:val="0"/>
        <w:adjustRightInd w:val="0"/>
        <w:spacing w:after="0" w:line="360" w:lineRule="auto"/>
        <w:rPr>
          <w:rFonts w:asciiTheme="minorHAnsi" w:hAnsiTheme="minorHAnsi" w:cstheme="minorHAnsi"/>
          <w:color w:val="000000"/>
          <w:lang w:eastAsia="pl-PL" w:bidi="en-US"/>
        </w:rPr>
      </w:pPr>
    </w:p>
    <w:p w14:paraId="3A56980E" w14:textId="2714126D" w:rsidR="00DB074D" w:rsidRDefault="00DB074D" w:rsidP="0086283F">
      <w:pPr>
        <w:autoSpaceDE w:val="0"/>
        <w:autoSpaceDN w:val="0"/>
        <w:adjustRightInd w:val="0"/>
        <w:spacing w:after="0" w:line="360" w:lineRule="auto"/>
        <w:rPr>
          <w:rFonts w:asciiTheme="minorHAnsi" w:hAnsiTheme="minorHAnsi" w:cstheme="minorHAnsi"/>
          <w:color w:val="000000"/>
          <w:lang w:eastAsia="pl-PL" w:bidi="en-US"/>
        </w:rPr>
      </w:pPr>
    </w:p>
    <w:p w14:paraId="4813A20F" w14:textId="343CF7B6" w:rsidR="00DB074D" w:rsidRDefault="00DB074D" w:rsidP="0086283F">
      <w:pPr>
        <w:autoSpaceDE w:val="0"/>
        <w:autoSpaceDN w:val="0"/>
        <w:adjustRightInd w:val="0"/>
        <w:spacing w:after="0" w:line="360" w:lineRule="auto"/>
        <w:rPr>
          <w:rFonts w:asciiTheme="minorHAnsi" w:hAnsiTheme="minorHAnsi" w:cstheme="minorHAnsi"/>
          <w:color w:val="000000"/>
          <w:lang w:eastAsia="pl-PL" w:bidi="en-US"/>
        </w:rPr>
      </w:pPr>
    </w:p>
    <w:p w14:paraId="21F7C7ED" w14:textId="77777777" w:rsidR="00DB074D" w:rsidRPr="00C54927" w:rsidRDefault="00DB074D" w:rsidP="0086283F">
      <w:pPr>
        <w:autoSpaceDE w:val="0"/>
        <w:autoSpaceDN w:val="0"/>
        <w:adjustRightInd w:val="0"/>
        <w:spacing w:after="0" w:line="360" w:lineRule="auto"/>
        <w:rPr>
          <w:rFonts w:asciiTheme="minorHAnsi" w:hAnsiTheme="minorHAnsi" w:cstheme="minorHAnsi"/>
          <w:color w:val="000000"/>
          <w:lang w:eastAsia="pl-PL" w:bidi="en-US"/>
        </w:rPr>
      </w:pPr>
    </w:p>
    <w:p w14:paraId="76A12334" w14:textId="77777777" w:rsidR="0086283F" w:rsidRPr="00C54927" w:rsidRDefault="0086283F" w:rsidP="0086283F">
      <w:pPr>
        <w:spacing w:after="0" w:line="360" w:lineRule="auto"/>
        <w:jc w:val="right"/>
        <w:rPr>
          <w:rFonts w:asciiTheme="minorHAnsi" w:hAnsiTheme="minorHAnsi" w:cstheme="minorHAnsi"/>
          <w:color w:val="000000"/>
          <w:lang w:bidi="en-US"/>
        </w:rPr>
      </w:pPr>
      <w:r w:rsidRPr="00C54927">
        <w:rPr>
          <w:rFonts w:asciiTheme="minorHAnsi" w:hAnsiTheme="minorHAnsi" w:cstheme="minorHAnsi"/>
          <w:color w:val="000000"/>
          <w:lang w:bidi="en-US"/>
        </w:rPr>
        <w:t>……………………………….................................</w:t>
      </w:r>
    </w:p>
    <w:p w14:paraId="1ED08564" w14:textId="77777777" w:rsidR="0086283F" w:rsidRPr="00C54927" w:rsidRDefault="0086283F" w:rsidP="0086283F">
      <w:pPr>
        <w:spacing w:after="0" w:line="360" w:lineRule="auto"/>
        <w:jc w:val="right"/>
        <w:rPr>
          <w:rFonts w:asciiTheme="minorHAnsi" w:hAnsiTheme="minorHAnsi" w:cstheme="minorHAnsi"/>
          <w:color w:val="000000"/>
          <w:lang w:bidi="en-US"/>
        </w:rPr>
      </w:pPr>
      <w:r w:rsidRPr="00C54927">
        <w:rPr>
          <w:rFonts w:asciiTheme="minorHAnsi" w:hAnsiTheme="minorHAnsi" w:cstheme="minorHAnsi"/>
          <w:i/>
          <w:color w:val="000000"/>
          <w:lang w:bidi="en-US"/>
        </w:rPr>
        <w:t>(data i podpis osoby uprawnionej)</w:t>
      </w:r>
    </w:p>
    <w:p w14:paraId="409A1EC7" w14:textId="77777777" w:rsidR="0086283F" w:rsidRPr="00C54927" w:rsidRDefault="0086283F" w:rsidP="0086283F">
      <w:pPr>
        <w:widowControl w:val="0"/>
        <w:tabs>
          <w:tab w:val="left" w:pos="157"/>
        </w:tabs>
        <w:spacing w:after="0"/>
        <w:rPr>
          <w:rFonts w:ascii="Tahoma" w:eastAsia="Tahoma" w:hAnsi="Tahoma"/>
          <w:sz w:val="19"/>
          <w:szCs w:val="19"/>
        </w:rPr>
      </w:pPr>
    </w:p>
    <w:p w14:paraId="739B7CC6" w14:textId="77777777" w:rsidR="0086283F" w:rsidRPr="00C54927" w:rsidRDefault="0086283F" w:rsidP="0086283F">
      <w:pPr>
        <w:widowControl w:val="0"/>
        <w:tabs>
          <w:tab w:val="left" w:pos="157"/>
        </w:tabs>
        <w:spacing w:after="0"/>
        <w:rPr>
          <w:rFonts w:ascii="Tahoma" w:eastAsia="Tahoma" w:hAnsi="Tahoma"/>
          <w:sz w:val="19"/>
          <w:szCs w:val="19"/>
        </w:rPr>
      </w:pPr>
    </w:p>
    <w:p w14:paraId="2F0EB8E2" w14:textId="77777777" w:rsidR="0086283F" w:rsidRPr="00C54927" w:rsidRDefault="0086283F" w:rsidP="0086283F">
      <w:pPr>
        <w:widowControl w:val="0"/>
        <w:tabs>
          <w:tab w:val="left" w:pos="157"/>
        </w:tabs>
        <w:spacing w:after="0"/>
        <w:rPr>
          <w:rFonts w:ascii="Tahoma" w:eastAsia="Tahoma" w:hAnsi="Tahoma"/>
          <w:sz w:val="19"/>
          <w:szCs w:val="19"/>
        </w:rPr>
      </w:pPr>
    </w:p>
    <w:p w14:paraId="62D780CE" w14:textId="77777777" w:rsidR="0086283F" w:rsidRPr="00C54927" w:rsidRDefault="0086283F" w:rsidP="0086283F">
      <w:pPr>
        <w:widowControl w:val="0"/>
        <w:tabs>
          <w:tab w:val="left" w:pos="157"/>
        </w:tabs>
        <w:spacing w:after="0"/>
        <w:rPr>
          <w:rFonts w:ascii="Tahoma" w:eastAsia="Tahoma" w:hAnsi="Tahoma"/>
          <w:sz w:val="19"/>
          <w:szCs w:val="19"/>
        </w:rPr>
      </w:pPr>
    </w:p>
    <w:p w14:paraId="1465149E" w14:textId="350BA1BC" w:rsidR="0086283F"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A48834A" w14:textId="77777777" w:rsidR="006C0077" w:rsidRPr="00C54927" w:rsidRDefault="006C0077"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04D4B536" w14:textId="43CF8858" w:rsidR="0086283F" w:rsidRPr="00C54927" w:rsidRDefault="0086283F" w:rsidP="0086283F">
      <w:pPr>
        <w:jc w:val="right"/>
        <w:rPr>
          <w:rFonts w:asciiTheme="minorHAnsi" w:hAnsiTheme="minorHAnsi" w:cstheme="minorHAnsi"/>
          <w:b/>
          <w:i/>
          <w:lang w:bidi="en-US"/>
        </w:rPr>
      </w:pPr>
      <w:r w:rsidRPr="00C54927">
        <w:rPr>
          <w:rFonts w:asciiTheme="minorHAnsi" w:hAnsiTheme="minorHAnsi" w:cstheme="minorHAnsi"/>
          <w:b/>
          <w:i/>
          <w:lang w:bidi="en-US"/>
        </w:rPr>
        <w:t xml:space="preserve">Załącznik nr 2 do Zapytania ofertowego </w:t>
      </w:r>
      <w:r w:rsidR="00F345C8">
        <w:rPr>
          <w:rFonts w:asciiTheme="minorHAnsi" w:hAnsiTheme="minorHAnsi" w:cstheme="minorHAnsi"/>
          <w:b/>
          <w:i/>
          <w:lang w:bidi="en-US"/>
        </w:rPr>
        <w:t>1</w:t>
      </w:r>
      <w:r w:rsidRPr="00C54927">
        <w:rPr>
          <w:rFonts w:asciiTheme="minorHAnsi" w:hAnsiTheme="minorHAnsi" w:cstheme="minorHAnsi"/>
          <w:b/>
          <w:i/>
          <w:lang w:bidi="en-US"/>
        </w:rPr>
        <w:t>/</w:t>
      </w:r>
      <w:r w:rsidR="00F345C8">
        <w:rPr>
          <w:rFonts w:asciiTheme="minorHAnsi" w:hAnsiTheme="minorHAnsi" w:cstheme="minorHAnsi"/>
          <w:b/>
          <w:i/>
          <w:lang w:bidi="en-US"/>
        </w:rPr>
        <w:t>CIS</w:t>
      </w:r>
      <w:r w:rsidRPr="00C54927">
        <w:rPr>
          <w:rFonts w:asciiTheme="minorHAnsi" w:hAnsiTheme="minorHAnsi" w:cstheme="minorHAnsi"/>
          <w:b/>
          <w:i/>
          <w:lang w:bidi="en-US"/>
        </w:rPr>
        <w:t>/CIS/FRES/202</w:t>
      </w:r>
      <w:r w:rsidR="00F345C8">
        <w:rPr>
          <w:rFonts w:asciiTheme="minorHAnsi" w:hAnsiTheme="minorHAnsi" w:cstheme="minorHAnsi"/>
          <w:b/>
          <w:i/>
          <w:lang w:bidi="en-US"/>
        </w:rPr>
        <w:t>3</w:t>
      </w:r>
    </w:p>
    <w:p w14:paraId="6F389ADA" w14:textId="77777777" w:rsidR="0086283F" w:rsidRPr="00C54927" w:rsidRDefault="0086283F" w:rsidP="0086283F">
      <w:pPr>
        <w:jc w:val="center"/>
        <w:rPr>
          <w:b/>
          <w:bCs/>
        </w:rPr>
      </w:pPr>
    </w:p>
    <w:p w14:paraId="69998CE9" w14:textId="77777777" w:rsidR="0086283F" w:rsidRPr="00C54927" w:rsidRDefault="0086283F" w:rsidP="0086283F">
      <w:pPr>
        <w:jc w:val="center"/>
        <w:rPr>
          <w:b/>
          <w:bCs/>
        </w:rPr>
      </w:pPr>
      <w:r w:rsidRPr="00C54927">
        <w:rPr>
          <w:b/>
          <w:bCs/>
        </w:rPr>
        <w:t>OŚWIADCZENIE O BRAKU POWIĄZAŃ KAPITAŁOWYCH I OSOBOWYCH</w:t>
      </w:r>
    </w:p>
    <w:p w14:paraId="42BFC041" w14:textId="77777777" w:rsidR="0086283F" w:rsidRPr="00C54927" w:rsidRDefault="0086283F" w:rsidP="0086283F"/>
    <w:p w14:paraId="513F4FE2" w14:textId="77777777" w:rsidR="0086283F" w:rsidRPr="00C54927" w:rsidRDefault="0086283F" w:rsidP="0086283F">
      <w:pPr>
        <w:spacing w:after="0"/>
        <w:jc w:val="both"/>
      </w:pPr>
      <w:bookmarkStart w:id="1" w:name="_Hlk88816822"/>
      <w:r w:rsidRPr="00C54927">
        <w:t>Oświadczam, że między Wykonawcą a Zamawiającym lub osobami powiązanymi lub osobami upoważnionymi do zaciągania zobowiązań w imieniu Zamawiającego lub osobami wykonującymi</w:t>
      </w:r>
      <w:r w:rsidRPr="00C54927">
        <w:br/>
        <w:t xml:space="preserve">w imieniu Zamawiającego czynności związane z przeprowadzeniem procedury wyboru Wykonawcy nie zachodzą żadne powiązania kapitałowe lub osobowe polegające w szczególności na: </w:t>
      </w:r>
    </w:p>
    <w:p w14:paraId="04E87BE1" w14:textId="77777777" w:rsidR="0086283F" w:rsidRPr="00C54927" w:rsidRDefault="0086283F">
      <w:pPr>
        <w:pStyle w:val="Akapitzlist"/>
        <w:numPr>
          <w:ilvl w:val="0"/>
          <w:numId w:val="20"/>
        </w:numPr>
        <w:spacing w:after="0"/>
        <w:jc w:val="both"/>
      </w:pPr>
      <w:r w:rsidRPr="00C54927">
        <w:t>uczestniczeniu w spółce jako wspólnik spółki cywilnej lub spółki osobowej,</w:t>
      </w:r>
    </w:p>
    <w:p w14:paraId="65E513FE" w14:textId="77777777" w:rsidR="0086283F" w:rsidRPr="00C54927" w:rsidRDefault="0086283F">
      <w:pPr>
        <w:pStyle w:val="Akapitzlist"/>
        <w:numPr>
          <w:ilvl w:val="0"/>
          <w:numId w:val="20"/>
        </w:numPr>
        <w:spacing w:after="0"/>
        <w:jc w:val="both"/>
      </w:pPr>
      <w:r w:rsidRPr="00C54927">
        <w:t>posiadaniu co najmniej 10% udziałów lub akcji, o ile niższy próg nie wynika z przepisów prawa</w:t>
      </w:r>
      <w:r w:rsidRPr="00C54927">
        <w:br/>
        <w:t>lub nie został określony przez IZ PO,</w:t>
      </w:r>
    </w:p>
    <w:p w14:paraId="203CEC63" w14:textId="77777777" w:rsidR="0086283F" w:rsidRPr="00C54927" w:rsidRDefault="0086283F">
      <w:pPr>
        <w:pStyle w:val="Akapitzlist"/>
        <w:numPr>
          <w:ilvl w:val="0"/>
          <w:numId w:val="20"/>
        </w:numPr>
        <w:spacing w:after="0"/>
        <w:jc w:val="both"/>
      </w:pPr>
      <w:r w:rsidRPr="00C54927">
        <w:t xml:space="preserve">pełnieniu funkcji członka organu nadzorczego lub zarządzającego, prokurenta, pełnomocnika, </w:t>
      </w:r>
    </w:p>
    <w:p w14:paraId="5C456822" w14:textId="77777777" w:rsidR="0086283F" w:rsidRPr="00C54927" w:rsidRDefault="0086283F">
      <w:pPr>
        <w:pStyle w:val="Akapitzlist"/>
        <w:numPr>
          <w:ilvl w:val="0"/>
          <w:numId w:val="20"/>
        </w:numPr>
        <w:spacing w:after="0"/>
        <w:jc w:val="both"/>
      </w:pPr>
      <w:r w:rsidRPr="00C54927">
        <w:t>pozostawaniu w związku małżeńskim, w stosunku pokrewieństwa lub powinowactwa w linii prostej, pokrewieństwa lub powinowactwa w linii bocznej do drugiego stopnia lub w stosunku przysposobienia, opieki lub kurateli.</w:t>
      </w:r>
    </w:p>
    <w:bookmarkEnd w:id="1"/>
    <w:p w14:paraId="6DB8B5D8" w14:textId="77777777" w:rsidR="0086283F" w:rsidRPr="00C54927" w:rsidRDefault="0086283F" w:rsidP="0086283F"/>
    <w:p w14:paraId="622502F9" w14:textId="77777777" w:rsidR="0086283F" w:rsidRPr="00C54927" w:rsidRDefault="0086283F" w:rsidP="0086283F"/>
    <w:p w14:paraId="40EFECB0" w14:textId="77777777" w:rsidR="0086283F" w:rsidRPr="00C54927" w:rsidRDefault="0086283F" w:rsidP="0086283F"/>
    <w:p w14:paraId="4F57FACC" w14:textId="77777777" w:rsidR="0086283F" w:rsidRPr="00C54927" w:rsidRDefault="0086283F" w:rsidP="0086283F"/>
    <w:p w14:paraId="7D3D3C4C" w14:textId="77777777" w:rsidR="0086283F" w:rsidRPr="00C54927" w:rsidRDefault="0086283F" w:rsidP="0086283F"/>
    <w:p w14:paraId="313F27CC" w14:textId="77777777" w:rsidR="0086283F" w:rsidRPr="00C54927" w:rsidRDefault="0086283F" w:rsidP="0086283F">
      <w:pPr>
        <w:spacing w:after="0"/>
      </w:pPr>
      <w:r w:rsidRPr="00C54927">
        <w:t xml:space="preserve">……………………………… </w:t>
      </w:r>
      <w:r w:rsidRPr="00C54927">
        <w:tab/>
      </w:r>
      <w:r w:rsidRPr="00C54927">
        <w:tab/>
      </w:r>
      <w:r w:rsidRPr="00C54927">
        <w:tab/>
      </w:r>
      <w:r w:rsidRPr="00C54927">
        <w:tab/>
      </w:r>
      <w:r w:rsidRPr="00C54927">
        <w:tab/>
      </w:r>
      <w:r w:rsidRPr="00C54927">
        <w:tab/>
        <w:t>………………………………………..</w:t>
      </w:r>
    </w:p>
    <w:p w14:paraId="5EE67E12" w14:textId="77777777" w:rsidR="0086283F" w:rsidRPr="00C54927" w:rsidRDefault="0086283F" w:rsidP="0086283F">
      <w:pPr>
        <w:spacing w:after="0"/>
        <w:rPr>
          <w:sz w:val="16"/>
          <w:szCs w:val="16"/>
        </w:rPr>
      </w:pPr>
      <w:r w:rsidRPr="00C54927">
        <w:rPr>
          <w:sz w:val="16"/>
          <w:szCs w:val="16"/>
        </w:rPr>
        <w:t xml:space="preserve">      Miejscowość i data </w:t>
      </w:r>
      <w:r w:rsidRPr="00C54927">
        <w:rPr>
          <w:sz w:val="16"/>
          <w:szCs w:val="16"/>
        </w:rPr>
        <w:tab/>
      </w:r>
      <w:r w:rsidRPr="00C54927">
        <w:rPr>
          <w:sz w:val="16"/>
          <w:szCs w:val="16"/>
        </w:rPr>
        <w:tab/>
      </w:r>
      <w:r w:rsidRPr="00C54927">
        <w:rPr>
          <w:sz w:val="16"/>
          <w:szCs w:val="16"/>
        </w:rPr>
        <w:tab/>
      </w:r>
      <w:r w:rsidRPr="00C54927">
        <w:rPr>
          <w:sz w:val="16"/>
          <w:szCs w:val="16"/>
        </w:rPr>
        <w:tab/>
        <w:t xml:space="preserve">                                                 (Czytelny podpis i pieczątka)</w:t>
      </w:r>
    </w:p>
    <w:p w14:paraId="4B7F64E3" w14:textId="77777777" w:rsidR="0086283F" w:rsidRPr="00C54927" w:rsidRDefault="0086283F" w:rsidP="0086283F">
      <w:pPr>
        <w:spacing w:after="0"/>
        <w:rPr>
          <w:sz w:val="16"/>
          <w:szCs w:val="16"/>
        </w:rPr>
      </w:pPr>
    </w:p>
    <w:p w14:paraId="714E24F7" w14:textId="77777777" w:rsidR="0086283F" w:rsidRPr="00C54927" w:rsidRDefault="0086283F" w:rsidP="0086283F"/>
    <w:p w14:paraId="5DED0307"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689A0193"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773B6307"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3C5302B2"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79B49F1"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7B70963D"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29408D62"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2C7CBFBF" w14:textId="0BAE61A0" w:rsidR="0086283F"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3BE3FFCE" w14:textId="541F02C2" w:rsidR="00F345C8" w:rsidRDefault="00F345C8"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2B880D9" w14:textId="77777777" w:rsidR="00F345C8" w:rsidRPr="00C54927" w:rsidRDefault="00F345C8"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48D4BF61" w14:textId="7C0216BC" w:rsidR="0086283F" w:rsidRPr="00C54927" w:rsidRDefault="0086283F" w:rsidP="0086283F">
      <w:pPr>
        <w:jc w:val="right"/>
        <w:rPr>
          <w:rFonts w:asciiTheme="minorHAnsi" w:hAnsiTheme="minorHAnsi" w:cstheme="minorHAnsi"/>
          <w:b/>
          <w:i/>
          <w:lang w:bidi="en-US"/>
        </w:rPr>
      </w:pPr>
      <w:r w:rsidRPr="00C54927">
        <w:rPr>
          <w:rFonts w:asciiTheme="minorHAnsi" w:hAnsiTheme="minorHAnsi" w:cstheme="minorHAnsi"/>
          <w:b/>
          <w:i/>
          <w:lang w:bidi="en-US"/>
        </w:rPr>
        <w:t xml:space="preserve">Załącznik nr 3 do Zapytania ofertowego </w:t>
      </w:r>
      <w:r w:rsidR="00F345C8">
        <w:rPr>
          <w:rFonts w:asciiTheme="minorHAnsi" w:hAnsiTheme="minorHAnsi" w:cstheme="minorHAnsi"/>
          <w:b/>
          <w:i/>
          <w:lang w:bidi="en-US"/>
        </w:rPr>
        <w:t>1</w:t>
      </w:r>
      <w:r w:rsidRPr="00C54927">
        <w:rPr>
          <w:rFonts w:asciiTheme="minorHAnsi" w:hAnsiTheme="minorHAnsi" w:cstheme="minorHAnsi"/>
          <w:b/>
          <w:i/>
          <w:lang w:bidi="en-US"/>
        </w:rPr>
        <w:t>/</w:t>
      </w:r>
      <w:r w:rsidR="00F345C8">
        <w:rPr>
          <w:rFonts w:asciiTheme="minorHAnsi" w:hAnsiTheme="minorHAnsi" w:cstheme="minorHAnsi"/>
          <w:b/>
          <w:i/>
          <w:lang w:bidi="en-US"/>
        </w:rPr>
        <w:t>CIS</w:t>
      </w:r>
      <w:r w:rsidRPr="00C54927">
        <w:rPr>
          <w:rFonts w:asciiTheme="minorHAnsi" w:hAnsiTheme="minorHAnsi" w:cstheme="minorHAnsi"/>
          <w:b/>
          <w:i/>
          <w:lang w:bidi="en-US"/>
        </w:rPr>
        <w:t>/CIS/FRES/202</w:t>
      </w:r>
      <w:r w:rsidR="00F345C8">
        <w:rPr>
          <w:rFonts w:asciiTheme="minorHAnsi" w:hAnsiTheme="minorHAnsi" w:cstheme="minorHAnsi"/>
          <w:b/>
          <w:i/>
          <w:lang w:bidi="en-US"/>
        </w:rPr>
        <w:t>3</w:t>
      </w:r>
    </w:p>
    <w:p w14:paraId="24BEC089"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44ED0882" w14:textId="39A04870" w:rsidR="0086283F" w:rsidRPr="00C54927" w:rsidRDefault="0086283F" w:rsidP="0086283F">
      <w:pPr>
        <w:tabs>
          <w:tab w:val="left" w:pos="284"/>
        </w:tabs>
        <w:spacing w:line="360" w:lineRule="auto"/>
        <w:jc w:val="center"/>
        <w:rPr>
          <w:rFonts w:asciiTheme="minorHAnsi" w:hAnsiTheme="minorHAnsi" w:cstheme="minorHAnsi"/>
          <w:b/>
          <w:color w:val="000000"/>
          <w:u w:val="single"/>
          <w:lang w:bidi="en-US"/>
        </w:rPr>
      </w:pPr>
      <w:r w:rsidRPr="00C279E8">
        <w:rPr>
          <w:rFonts w:asciiTheme="minorHAnsi" w:hAnsiTheme="minorHAnsi" w:cstheme="minorHAnsi"/>
          <w:b/>
          <w:color w:val="000000"/>
          <w:u w:val="single"/>
          <w:lang w:bidi="en-US"/>
        </w:rPr>
        <w:t>OŚWIADCZENIE WYKONAWCY</w:t>
      </w:r>
      <w:r w:rsidR="0045298D" w:rsidRPr="00C279E8">
        <w:rPr>
          <w:rFonts w:asciiTheme="minorHAnsi" w:hAnsiTheme="minorHAnsi" w:cstheme="minorHAnsi"/>
          <w:b/>
          <w:color w:val="000000"/>
          <w:u w:val="single"/>
          <w:lang w:bidi="en-US"/>
        </w:rPr>
        <w:t xml:space="preserve"> – DOŚWIADCZENIE</w:t>
      </w:r>
      <w:r w:rsidR="0045298D">
        <w:rPr>
          <w:rFonts w:asciiTheme="minorHAnsi" w:hAnsiTheme="minorHAnsi" w:cstheme="minorHAnsi"/>
          <w:b/>
          <w:color w:val="000000"/>
          <w:u w:val="single"/>
          <w:lang w:bidi="en-US"/>
        </w:rPr>
        <w:t xml:space="preserve"> </w:t>
      </w:r>
    </w:p>
    <w:p w14:paraId="546C3AAB" w14:textId="47B89EE8" w:rsidR="0086283F" w:rsidRDefault="0086283F" w:rsidP="0086283F">
      <w:pPr>
        <w:tabs>
          <w:tab w:val="left" w:pos="284"/>
        </w:tabs>
        <w:spacing w:line="360" w:lineRule="auto"/>
        <w:jc w:val="both"/>
        <w:rPr>
          <w:rFonts w:asciiTheme="minorHAnsi" w:hAnsiTheme="minorHAnsi" w:cstheme="minorHAnsi"/>
          <w:color w:val="000000"/>
          <w:lang w:bidi="en-US"/>
        </w:rPr>
      </w:pPr>
    </w:p>
    <w:p w14:paraId="10B4FCEE" w14:textId="6B923CBD" w:rsidR="00C279E8" w:rsidRDefault="00C279E8" w:rsidP="00C279E8">
      <w:pPr>
        <w:tabs>
          <w:tab w:val="left" w:pos="284"/>
        </w:tabs>
        <w:spacing w:line="360" w:lineRule="auto"/>
        <w:jc w:val="center"/>
        <w:rPr>
          <w:rFonts w:asciiTheme="minorHAnsi" w:hAnsiTheme="minorHAnsi" w:cstheme="minorHAnsi"/>
          <w:b/>
          <w:bCs/>
          <w:color w:val="000000"/>
          <w:lang w:bidi="en-US"/>
        </w:rPr>
      </w:pPr>
      <w:r w:rsidRPr="00C279E8">
        <w:rPr>
          <w:rFonts w:asciiTheme="minorHAnsi" w:hAnsiTheme="minorHAnsi" w:cstheme="minorHAnsi"/>
          <w:b/>
          <w:bCs/>
          <w:color w:val="000000"/>
          <w:lang w:bidi="en-US"/>
        </w:rPr>
        <w:t>LISTA ZREALIZOWANYCH PRAC</w:t>
      </w:r>
    </w:p>
    <w:tbl>
      <w:tblPr>
        <w:tblStyle w:val="Tabela-Siatka"/>
        <w:tblW w:w="9634" w:type="dxa"/>
        <w:tblLook w:val="04A0" w:firstRow="1" w:lastRow="0" w:firstColumn="1" w:lastColumn="0" w:noHBand="0" w:noVBand="1"/>
      </w:tblPr>
      <w:tblGrid>
        <w:gridCol w:w="846"/>
        <w:gridCol w:w="2977"/>
        <w:gridCol w:w="2973"/>
        <w:gridCol w:w="2838"/>
      </w:tblGrid>
      <w:tr w:rsidR="00C279E8" w14:paraId="51AE07CE" w14:textId="77777777" w:rsidTr="00C279E8">
        <w:tc>
          <w:tcPr>
            <w:tcW w:w="846" w:type="dxa"/>
          </w:tcPr>
          <w:p w14:paraId="41F1BC97" w14:textId="6F1635E7" w:rsidR="00C279E8" w:rsidRDefault="00C279E8" w:rsidP="00C279E8">
            <w:pPr>
              <w:tabs>
                <w:tab w:val="left" w:pos="284"/>
              </w:tabs>
              <w:spacing w:line="360" w:lineRule="auto"/>
              <w:jc w:val="center"/>
              <w:rPr>
                <w:rFonts w:asciiTheme="minorHAnsi" w:hAnsiTheme="minorHAnsi" w:cstheme="minorHAnsi"/>
                <w:b/>
                <w:bCs/>
                <w:color w:val="000000"/>
                <w:lang w:bidi="en-US"/>
              </w:rPr>
            </w:pPr>
            <w:r>
              <w:rPr>
                <w:rFonts w:asciiTheme="minorHAnsi" w:hAnsiTheme="minorHAnsi" w:cstheme="minorHAnsi"/>
                <w:b/>
                <w:bCs/>
                <w:color w:val="000000"/>
                <w:lang w:bidi="en-US"/>
              </w:rPr>
              <w:t>Lp.</w:t>
            </w:r>
          </w:p>
        </w:tc>
        <w:tc>
          <w:tcPr>
            <w:tcW w:w="2977" w:type="dxa"/>
          </w:tcPr>
          <w:p w14:paraId="71DCC4BE" w14:textId="461E4396" w:rsidR="00C279E8" w:rsidRDefault="00C279E8" w:rsidP="00C279E8">
            <w:pPr>
              <w:tabs>
                <w:tab w:val="left" w:pos="284"/>
              </w:tabs>
              <w:spacing w:line="360" w:lineRule="auto"/>
              <w:jc w:val="center"/>
              <w:rPr>
                <w:rFonts w:asciiTheme="minorHAnsi" w:hAnsiTheme="minorHAnsi" w:cstheme="minorHAnsi"/>
                <w:b/>
                <w:bCs/>
                <w:color w:val="000000"/>
                <w:lang w:bidi="en-US"/>
              </w:rPr>
            </w:pPr>
            <w:r>
              <w:rPr>
                <w:rFonts w:asciiTheme="minorHAnsi" w:hAnsiTheme="minorHAnsi" w:cstheme="minorHAnsi"/>
                <w:b/>
                <w:bCs/>
                <w:color w:val="000000"/>
                <w:lang w:bidi="en-US"/>
              </w:rPr>
              <w:t>Przedmiot usługi</w:t>
            </w:r>
          </w:p>
        </w:tc>
        <w:tc>
          <w:tcPr>
            <w:tcW w:w="2973" w:type="dxa"/>
          </w:tcPr>
          <w:p w14:paraId="6313A631"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r>
              <w:rPr>
                <w:rFonts w:asciiTheme="minorHAnsi" w:hAnsiTheme="minorHAnsi" w:cstheme="minorHAnsi"/>
                <w:b/>
                <w:bCs/>
                <w:color w:val="000000"/>
                <w:lang w:bidi="en-US"/>
              </w:rPr>
              <w:t xml:space="preserve">Odbiorca usługi </w:t>
            </w:r>
          </w:p>
          <w:p w14:paraId="3D74AFB3" w14:textId="01E5BFBF" w:rsidR="00C279E8" w:rsidRPr="00C279E8" w:rsidRDefault="00C279E8" w:rsidP="00C279E8">
            <w:pPr>
              <w:tabs>
                <w:tab w:val="left" w:pos="284"/>
              </w:tabs>
              <w:spacing w:line="360" w:lineRule="auto"/>
              <w:jc w:val="center"/>
              <w:rPr>
                <w:rFonts w:asciiTheme="minorHAnsi" w:hAnsiTheme="minorHAnsi" w:cstheme="minorHAnsi"/>
                <w:color w:val="000000"/>
                <w:lang w:bidi="en-US"/>
              </w:rPr>
            </w:pPr>
            <w:r w:rsidRPr="00C279E8">
              <w:rPr>
                <w:rFonts w:asciiTheme="minorHAnsi" w:hAnsiTheme="minorHAnsi" w:cstheme="minorHAnsi"/>
                <w:color w:val="000000"/>
                <w:lang w:bidi="en-US"/>
              </w:rPr>
              <w:t>(nazwa, adres)</w:t>
            </w:r>
          </w:p>
        </w:tc>
        <w:tc>
          <w:tcPr>
            <w:tcW w:w="2838" w:type="dxa"/>
          </w:tcPr>
          <w:p w14:paraId="4085377A" w14:textId="22958E1C" w:rsidR="00C279E8" w:rsidRDefault="00C279E8" w:rsidP="00C279E8">
            <w:pPr>
              <w:tabs>
                <w:tab w:val="left" w:pos="284"/>
              </w:tabs>
              <w:spacing w:line="360" w:lineRule="auto"/>
              <w:jc w:val="center"/>
              <w:rPr>
                <w:rFonts w:asciiTheme="minorHAnsi" w:hAnsiTheme="minorHAnsi" w:cstheme="minorHAnsi"/>
                <w:b/>
                <w:bCs/>
                <w:color w:val="000000"/>
                <w:lang w:bidi="en-US"/>
              </w:rPr>
            </w:pPr>
            <w:r>
              <w:rPr>
                <w:rFonts w:asciiTheme="minorHAnsi" w:hAnsiTheme="minorHAnsi" w:cstheme="minorHAnsi"/>
                <w:b/>
                <w:bCs/>
                <w:color w:val="000000"/>
                <w:lang w:bidi="en-US"/>
              </w:rPr>
              <w:t>Data zakończenia usługi</w:t>
            </w:r>
          </w:p>
        </w:tc>
      </w:tr>
      <w:tr w:rsidR="00C279E8" w14:paraId="79FC939F" w14:textId="77777777" w:rsidTr="00C279E8">
        <w:tc>
          <w:tcPr>
            <w:tcW w:w="846" w:type="dxa"/>
          </w:tcPr>
          <w:p w14:paraId="1C6E446D"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7" w:type="dxa"/>
          </w:tcPr>
          <w:p w14:paraId="4D43D43A"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3" w:type="dxa"/>
          </w:tcPr>
          <w:p w14:paraId="3E318B9D"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838" w:type="dxa"/>
          </w:tcPr>
          <w:p w14:paraId="0DC5D803"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r>
      <w:tr w:rsidR="00C279E8" w14:paraId="1DE914E8" w14:textId="77777777" w:rsidTr="00C279E8">
        <w:tc>
          <w:tcPr>
            <w:tcW w:w="846" w:type="dxa"/>
          </w:tcPr>
          <w:p w14:paraId="69B8453A"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7" w:type="dxa"/>
          </w:tcPr>
          <w:p w14:paraId="5D44B5AF"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3" w:type="dxa"/>
          </w:tcPr>
          <w:p w14:paraId="2FFADED4"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838" w:type="dxa"/>
          </w:tcPr>
          <w:p w14:paraId="46434634"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r>
      <w:tr w:rsidR="00C279E8" w14:paraId="21934B6B" w14:textId="77777777" w:rsidTr="00C279E8">
        <w:tc>
          <w:tcPr>
            <w:tcW w:w="846" w:type="dxa"/>
          </w:tcPr>
          <w:p w14:paraId="11D3BDDC"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7" w:type="dxa"/>
          </w:tcPr>
          <w:p w14:paraId="03274F88"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973" w:type="dxa"/>
          </w:tcPr>
          <w:p w14:paraId="1622C723"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c>
          <w:tcPr>
            <w:tcW w:w="2838" w:type="dxa"/>
          </w:tcPr>
          <w:p w14:paraId="4F3E3C12" w14:textId="77777777" w:rsidR="00C279E8" w:rsidRDefault="00C279E8" w:rsidP="00C279E8">
            <w:pPr>
              <w:tabs>
                <w:tab w:val="left" w:pos="284"/>
              </w:tabs>
              <w:spacing w:line="360" w:lineRule="auto"/>
              <w:jc w:val="center"/>
              <w:rPr>
                <w:rFonts w:asciiTheme="minorHAnsi" w:hAnsiTheme="minorHAnsi" w:cstheme="minorHAnsi"/>
                <w:b/>
                <w:bCs/>
                <w:color w:val="000000"/>
                <w:lang w:bidi="en-US"/>
              </w:rPr>
            </w:pPr>
          </w:p>
        </w:tc>
      </w:tr>
    </w:tbl>
    <w:p w14:paraId="64310DC7" w14:textId="77777777" w:rsidR="00C279E8" w:rsidRPr="00C279E8" w:rsidRDefault="00C279E8" w:rsidP="00C279E8">
      <w:pPr>
        <w:tabs>
          <w:tab w:val="left" w:pos="284"/>
        </w:tabs>
        <w:spacing w:line="360" w:lineRule="auto"/>
        <w:jc w:val="center"/>
        <w:rPr>
          <w:rFonts w:asciiTheme="minorHAnsi" w:hAnsiTheme="minorHAnsi" w:cstheme="minorHAnsi"/>
          <w:b/>
          <w:bCs/>
          <w:color w:val="000000"/>
          <w:lang w:bidi="en-US"/>
        </w:rPr>
      </w:pPr>
    </w:p>
    <w:p w14:paraId="0D33D144"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7EFCA97" w14:textId="77777777" w:rsidR="0086283F" w:rsidRPr="00C54927"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653BAEC3" w14:textId="1825E5ED" w:rsidR="0086283F" w:rsidRDefault="0086283F"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00F26A13" w14:textId="6EDC1E7C"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0D8A751C" w14:textId="13BB6E25"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87D330C" w14:textId="4DA9411E"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7134071E" w14:textId="74020753"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0CDFFE0E" w14:textId="08221F27"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2011DA43" w14:textId="67EEED91"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41CBA7A" w14:textId="6D2ABC40"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B84CC9A" w14:textId="50A9F268"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22C55E0B" w14:textId="08B592CF"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38CDB543" w14:textId="46AFAFAB"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CF31547" w14:textId="74841CAE"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0B4D41E4" w14:textId="2DE572EA"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6763F7E" w14:textId="42933597"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247BC955" w14:textId="3BE795CD" w:rsidR="00DB074D" w:rsidRDefault="00DB074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3E6A9DBC" w14:textId="77777777" w:rsidR="00DB074D" w:rsidRDefault="00DB074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BE47D6A" w14:textId="67AC220C"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51A31EB2" w14:textId="79DD618F" w:rsidR="00CF7DFD"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12E09720" w14:textId="7C47D30A" w:rsidR="00CF7DFD" w:rsidRPr="00C54927" w:rsidRDefault="00CF7DFD" w:rsidP="00CF7DFD">
      <w:pPr>
        <w:jc w:val="right"/>
        <w:rPr>
          <w:rFonts w:asciiTheme="minorHAnsi" w:hAnsiTheme="minorHAnsi" w:cstheme="minorHAnsi"/>
          <w:b/>
          <w:i/>
          <w:lang w:bidi="en-US"/>
        </w:rPr>
      </w:pPr>
      <w:r w:rsidRPr="00C54927">
        <w:rPr>
          <w:rFonts w:asciiTheme="minorHAnsi" w:hAnsiTheme="minorHAnsi" w:cstheme="minorHAnsi"/>
          <w:b/>
          <w:i/>
          <w:lang w:bidi="en-US"/>
        </w:rPr>
        <w:t xml:space="preserve">Załącznik nr 4 do Zapytania ofertowego </w:t>
      </w:r>
      <w:r>
        <w:rPr>
          <w:rFonts w:asciiTheme="minorHAnsi" w:hAnsiTheme="minorHAnsi" w:cstheme="minorHAnsi"/>
          <w:b/>
          <w:i/>
          <w:lang w:bidi="en-US"/>
        </w:rPr>
        <w:t>1</w:t>
      </w:r>
      <w:r w:rsidRPr="00C54927">
        <w:rPr>
          <w:rFonts w:asciiTheme="minorHAnsi" w:hAnsiTheme="minorHAnsi" w:cstheme="minorHAnsi"/>
          <w:b/>
          <w:i/>
          <w:lang w:bidi="en-US"/>
        </w:rPr>
        <w:t>/</w:t>
      </w:r>
      <w:r>
        <w:rPr>
          <w:rFonts w:asciiTheme="minorHAnsi" w:hAnsiTheme="minorHAnsi" w:cstheme="minorHAnsi"/>
          <w:b/>
          <w:i/>
          <w:lang w:bidi="en-US"/>
        </w:rPr>
        <w:t>CIS</w:t>
      </w:r>
      <w:r w:rsidRPr="00C54927">
        <w:rPr>
          <w:rFonts w:asciiTheme="minorHAnsi" w:hAnsiTheme="minorHAnsi" w:cstheme="minorHAnsi"/>
          <w:b/>
          <w:i/>
          <w:lang w:bidi="en-US"/>
        </w:rPr>
        <w:t>/CIS/FRES/202</w:t>
      </w:r>
      <w:r>
        <w:rPr>
          <w:rFonts w:asciiTheme="minorHAnsi" w:hAnsiTheme="minorHAnsi" w:cstheme="minorHAnsi"/>
          <w:b/>
          <w:i/>
          <w:lang w:bidi="en-US"/>
        </w:rPr>
        <w:t>3</w:t>
      </w:r>
    </w:p>
    <w:p w14:paraId="3CF4B56B" w14:textId="77777777" w:rsidR="00CF7DFD" w:rsidRPr="00C54927" w:rsidRDefault="00CF7DFD" w:rsidP="0086283F">
      <w:pPr>
        <w:autoSpaceDE w:val="0"/>
        <w:autoSpaceDN w:val="0"/>
        <w:adjustRightInd w:val="0"/>
        <w:spacing w:after="0" w:line="360" w:lineRule="auto"/>
        <w:jc w:val="both"/>
        <w:rPr>
          <w:rFonts w:asciiTheme="minorHAnsi" w:hAnsiTheme="minorHAnsi" w:cstheme="minorHAnsi"/>
          <w:color w:val="000000"/>
          <w:lang w:eastAsia="pl-PL" w:bidi="en-US"/>
        </w:rPr>
      </w:pPr>
    </w:p>
    <w:p w14:paraId="7FD5998F" w14:textId="577E985B" w:rsidR="00223D25" w:rsidRPr="00223D25" w:rsidRDefault="00223D25" w:rsidP="00223D25">
      <w:pPr>
        <w:tabs>
          <w:tab w:val="left" w:pos="5856"/>
        </w:tabs>
        <w:spacing w:line="360" w:lineRule="auto"/>
        <w:jc w:val="center"/>
        <w:rPr>
          <w:rFonts w:cs="Calibri"/>
          <w:b/>
          <w:color w:val="000000"/>
          <w:lang w:bidi="en-US"/>
        </w:rPr>
      </w:pPr>
      <w:r>
        <w:rPr>
          <w:rFonts w:cs="Calibri"/>
          <w:b/>
          <w:color w:val="000000"/>
          <w:lang w:bidi="en-US"/>
        </w:rPr>
        <w:t xml:space="preserve">WZÓR – </w:t>
      </w:r>
      <w:r w:rsidRPr="00223D25">
        <w:rPr>
          <w:rFonts w:cs="Calibri"/>
          <w:b/>
          <w:color w:val="000000"/>
          <w:lang w:bidi="en-US"/>
        </w:rPr>
        <w:t>UMOWA ZLECENIE  ………………</w:t>
      </w:r>
    </w:p>
    <w:p w14:paraId="40710F84" w14:textId="77777777" w:rsidR="00223D25" w:rsidRPr="00223D25" w:rsidRDefault="00223D25" w:rsidP="00223D25">
      <w:pPr>
        <w:tabs>
          <w:tab w:val="left" w:pos="5856"/>
        </w:tabs>
        <w:spacing w:line="360" w:lineRule="auto"/>
        <w:jc w:val="center"/>
        <w:rPr>
          <w:rFonts w:cs="Calibri"/>
          <w:b/>
          <w:color w:val="000000"/>
          <w:lang w:bidi="en-US"/>
        </w:rPr>
      </w:pPr>
      <w:r w:rsidRPr="00223D25">
        <w:rPr>
          <w:rFonts w:cs="Calibri"/>
          <w:b/>
          <w:color w:val="000000"/>
          <w:lang w:bidi="en-US"/>
        </w:rPr>
        <w:t>zawarta w dniu ……………… r. w Wałbrzychu</w:t>
      </w:r>
    </w:p>
    <w:p w14:paraId="4C6D0B80" w14:textId="77777777" w:rsidR="00223D25" w:rsidRPr="00223D25" w:rsidRDefault="00223D25" w:rsidP="00223D25">
      <w:pPr>
        <w:tabs>
          <w:tab w:val="left" w:pos="5856"/>
        </w:tabs>
        <w:spacing w:line="360" w:lineRule="auto"/>
        <w:jc w:val="both"/>
        <w:rPr>
          <w:rFonts w:cs="Calibri"/>
          <w:color w:val="000000"/>
          <w:lang w:bidi="en-US"/>
        </w:rPr>
      </w:pPr>
      <w:r w:rsidRPr="00223D25">
        <w:rPr>
          <w:rFonts w:cs="Calibri"/>
          <w:color w:val="000000"/>
          <w:lang w:bidi="en-US"/>
        </w:rPr>
        <w:t>pomiędzy:</w:t>
      </w:r>
    </w:p>
    <w:p w14:paraId="0E5F1175" w14:textId="77777777" w:rsidR="00223D25" w:rsidRPr="00223D25" w:rsidRDefault="00223D25" w:rsidP="00223D25">
      <w:pPr>
        <w:spacing w:after="0" w:line="360" w:lineRule="auto"/>
        <w:jc w:val="both"/>
        <w:rPr>
          <w:rFonts w:cs="Calibri"/>
          <w:lang w:bidi="en-US"/>
        </w:rPr>
      </w:pPr>
      <w:r w:rsidRPr="00223D25">
        <w:rPr>
          <w:rFonts w:cs="Calibri"/>
          <w:b/>
          <w:bCs/>
          <w:lang w:bidi="en-US"/>
        </w:rPr>
        <w:t>Fundacją Rozwoju Ekonomii Społecznej</w:t>
      </w:r>
      <w:r w:rsidRPr="00223D25">
        <w:rPr>
          <w:rFonts w:cs="Calibri"/>
          <w:lang w:bidi="en-US"/>
        </w:rPr>
        <w:t>, ul. Wrocławska 102, 58-306 Wałbrzych, zarejestrowaną</w:t>
      </w:r>
      <w:r w:rsidRPr="00223D25">
        <w:rPr>
          <w:rFonts w:cs="Calibri"/>
          <w:lang w:bidi="en-US"/>
        </w:rPr>
        <w:br/>
        <w:t>w  KRS pod numerem 0000303440,  NIP 886-289-43-82, reprezentowaną przez:</w:t>
      </w:r>
    </w:p>
    <w:p w14:paraId="702D74D1" w14:textId="77777777" w:rsidR="00223D25" w:rsidRPr="00223D25" w:rsidRDefault="00223D25" w:rsidP="00223D25">
      <w:pPr>
        <w:spacing w:after="0" w:line="360" w:lineRule="auto"/>
        <w:jc w:val="both"/>
        <w:rPr>
          <w:rFonts w:cs="Calibri"/>
          <w:lang w:bidi="en-US"/>
        </w:rPr>
      </w:pPr>
      <w:r w:rsidRPr="00223D25">
        <w:rPr>
          <w:rFonts w:cs="Calibri"/>
          <w:lang w:bidi="en-US"/>
        </w:rPr>
        <w:t>Annę Rymarowicz – Wiceprezesa Zarządu</w:t>
      </w:r>
    </w:p>
    <w:p w14:paraId="1AE7626D" w14:textId="77777777" w:rsidR="00223D25" w:rsidRPr="00223D25" w:rsidRDefault="00223D25" w:rsidP="00223D25">
      <w:pPr>
        <w:spacing w:after="0" w:line="360" w:lineRule="auto"/>
        <w:jc w:val="both"/>
        <w:rPr>
          <w:rFonts w:cs="Calibri"/>
          <w:lang w:bidi="en-US"/>
        </w:rPr>
      </w:pPr>
      <w:r w:rsidRPr="00223D25">
        <w:rPr>
          <w:rFonts w:cs="Calibri"/>
          <w:lang w:bidi="en-US"/>
        </w:rPr>
        <w:t xml:space="preserve">zwaną dalej </w:t>
      </w:r>
      <w:r w:rsidRPr="00223D25">
        <w:rPr>
          <w:rFonts w:cs="Calibri"/>
          <w:b/>
          <w:lang w:bidi="en-US"/>
        </w:rPr>
        <w:t>„Zamawiającym”</w:t>
      </w:r>
    </w:p>
    <w:p w14:paraId="39B7A3AC" w14:textId="77777777" w:rsidR="00223D25" w:rsidRPr="00223D25" w:rsidRDefault="00223D25" w:rsidP="00223D25">
      <w:pPr>
        <w:autoSpaceDE w:val="0"/>
        <w:autoSpaceDN w:val="0"/>
        <w:adjustRightInd w:val="0"/>
        <w:spacing w:after="0" w:line="360" w:lineRule="auto"/>
        <w:rPr>
          <w:rFonts w:cs="Calibri"/>
          <w:color w:val="000000"/>
          <w:lang w:eastAsia="pl-PL" w:bidi="en-US"/>
        </w:rPr>
      </w:pPr>
      <w:r w:rsidRPr="00223D25">
        <w:rPr>
          <w:rFonts w:cs="Calibri"/>
          <w:color w:val="000000"/>
          <w:lang w:eastAsia="pl-PL" w:bidi="en-US"/>
        </w:rPr>
        <w:t>a</w:t>
      </w:r>
    </w:p>
    <w:p w14:paraId="550EE08A" w14:textId="77777777" w:rsidR="00223D25" w:rsidRPr="00223D25" w:rsidRDefault="00223D25" w:rsidP="00223D25">
      <w:pPr>
        <w:keepNext/>
        <w:keepLines/>
        <w:shd w:val="clear" w:color="auto" w:fill="FFFFFF"/>
        <w:spacing w:before="200" w:after="0" w:line="252" w:lineRule="auto"/>
        <w:jc w:val="both"/>
        <w:outlineLvl w:val="1"/>
        <w:rPr>
          <w:rFonts w:cs="Calibri"/>
          <w:b/>
          <w:bCs/>
          <w:i/>
          <w:color w:val="000000"/>
          <w:lang w:eastAsia="x-none" w:bidi="en-US"/>
        </w:rPr>
      </w:pPr>
      <w:r w:rsidRPr="00223D25">
        <w:rPr>
          <w:rFonts w:cs="Calibri"/>
          <w:i/>
          <w:color w:val="000000"/>
          <w:lang w:eastAsia="x-none" w:bidi="en-US"/>
        </w:rPr>
        <w:t>……………………………………(imię i nazwisko) prowadzącą działalność gospodarczą pod nazwą ……………………………………………………………………………….………</w:t>
      </w:r>
      <w:r w:rsidRPr="00223D25">
        <w:rPr>
          <w:rFonts w:cs="Calibri"/>
          <w:b/>
          <w:i/>
          <w:color w:val="000000"/>
          <w:lang w:eastAsia="x-none" w:bidi="en-US"/>
        </w:rPr>
        <w:t xml:space="preserve">, </w:t>
      </w:r>
      <w:r w:rsidRPr="00223D25">
        <w:rPr>
          <w:rFonts w:cs="Calibri"/>
          <w:i/>
          <w:color w:val="000000"/>
          <w:lang w:eastAsia="x-none" w:bidi="en-US"/>
        </w:rPr>
        <w:t xml:space="preserve">wpisaną do </w:t>
      </w:r>
      <w:r w:rsidRPr="00223D25">
        <w:rPr>
          <w:rFonts w:cs="Calibri"/>
          <w:bCs/>
          <w:i/>
          <w:color w:val="000000"/>
          <w:lang w:eastAsia="x-none" w:bidi="en-US"/>
        </w:rPr>
        <w:t>Centralnej Ewidencji i Informacji o Działalności Gospodarczej, numer NIP:</w:t>
      </w:r>
    </w:p>
    <w:p w14:paraId="36C8ECEB" w14:textId="77777777" w:rsidR="00223D25" w:rsidRPr="00223D25" w:rsidRDefault="00223D25" w:rsidP="00223D25">
      <w:pPr>
        <w:spacing w:after="0"/>
        <w:jc w:val="both"/>
        <w:rPr>
          <w:rFonts w:cs="Calibri"/>
          <w:color w:val="000000"/>
          <w:lang w:bidi="en-US"/>
        </w:rPr>
      </w:pPr>
      <w:r w:rsidRPr="00223D25">
        <w:rPr>
          <w:rFonts w:cs="Calibri"/>
          <w:color w:val="000000"/>
          <w:lang w:bidi="en-US"/>
        </w:rPr>
        <w:t>z siedzibą w …………</w:t>
      </w:r>
    </w:p>
    <w:p w14:paraId="5535C498" w14:textId="77777777" w:rsidR="00223D25" w:rsidRPr="00223D25" w:rsidRDefault="00223D25" w:rsidP="00223D25">
      <w:pPr>
        <w:spacing w:after="0"/>
        <w:jc w:val="both"/>
        <w:rPr>
          <w:rFonts w:cs="Calibri"/>
          <w:i/>
          <w:color w:val="000000"/>
          <w:lang w:bidi="en-US"/>
        </w:rPr>
      </w:pPr>
      <w:r w:rsidRPr="00223D25">
        <w:rPr>
          <w:rFonts w:cs="Calibri"/>
          <w:i/>
          <w:color w:val="000000"/>
          <w:lang w:bidi="en-US"/>
        </w:rPr>
        <w:t>Adres siedziby:…………………</w:t>
      </w:r>
    </w:p>
    <w:p w14:paraId="0AC3D12A" w14:textId="77777777" w:rsidR="00223D25" w:rsidRPr="00223D25" w:rsidRDefault="00223D25" w:rsidP="00223D25">
      <w:pPr>
        <w:spacing w:after="0"/>
        <w:jc w:val="both"/>
        <w:rPr>
          <w:rFonts w:cs="Calibri"/>
          <w:color w:val="000000"/>
          <w:lang w:bidi="en-US"/>
        </w:rPr>
      </w:pPr>
      <w:r w:rsidRPr="00223D25">
        <w:rPr>
          <w:rFonts w:cs="Calibri"/>
          <w:color w:val="000000"/>
          <w:lang w:bidi="en-US"/>
        </w:rPr>
        <w:t>reprezentowaną przez …………………..(imię, nazwisko) – właściciela/</w:t>
      </w:r>
      <w:proofErr w:type="spellStart"/>
      <w:r w:rsidRPr="00223D25">
        <w:rPr>
          <w:rFonts w:cs="Calibri"/>
          <w:color w:val="000000"/>
          <w:lang w:bidi="en-US"/>
        </w:rPr>
        <w:t>kę</w:t>
      </w:r>
      <w:proofErr w:type="spellEnd"/>
    </w:p>
    <w:p w14:paraId="153BF8D9" w14:textId="77777777" w:rsidR="00223D25" w:rsidRPr="00223D25" w:rsidRDefault="00223D25" w:rsidP="00223D25">
      <w:pPr>
        <w:autoSpaceDE w:val="0"/>
        <w:autoSpaceDN w:val="0"/>
        <w:adjustRightInd w:val="0"/>
        <w:spacing w:after="0"/>
        <w:rPr>
          <w:rFonts w:cs="Calibri"/>
          <w:b/>
          <w:color w:val="000000"/>
          <w:lang w:eastAsia="pl-PL" w:bidi="en-US"/>
        </w:rPr>
      </w:pPr>
      <w:r w:rsidRPr="00223D25">
        <w:rPr>
          <w:rFonts w:cs="Calibri"/>
          <w:color w:val="000000"/>
          <w:lang w:eastAsia="pl-PL" w:bidi="en-US"/>
        </w:rPr>
        <w:t xml:space="preserve">Zwaną/zwanym dalej </w:t>
      </w:r>
      <w:r w:rsidRPr="00223D25">
        <w:rPr>
          <w:rFonts w:cs="Calibri"/>
          <w:b/>
          <w:color w:val="000000"/>
          <w:lang w:eastAsia="pl-PL" w:bidi="en-US"/>
        </w:rPr>
        <w:t>„Wykonawcą”</w:t>
      </w:r>
    </w:p>
    <w:p w14:paraId="38C66656" w14:textId="77777777" w:rsidR="00223D25" w:rsidRPr="00223D25" w:rsidRDefault="00223D25" w:rsidP="00223D25">
      <w:pPr>
        <w:autoSpaceDE w:val="0"/>
        <w:autoSpaceDN w:val="0"/>
        <w:adjustRightInd w:val="0"/>
        <w:spacing w:after="0" w:line="360" w:lineRule="auto"/>
        <w:rPr>
          <w:rFonts w:cs="Calibri"/>
          <w:color w:val="000000"/>
          <w:lang w:eastAsia="pl-PL" w:bidi="en-US"/>
        </w:rPr>
      </w:pPr>
    </w:p>
    <w:p w14:paraId="2E50D25A" w14:textId="77777777" w:rsidR="00223D25" w:rsidRPr="00223D25" w:rsidRDefault="00223D25" w:rsidP="00223D25">
      <w:pPr>
        <w:autoSpaceDE w:val="0"/>
        <w:autoSpaceDN w:val="0"/>
        <w:adjustRightInd w:val="0"/>
        <w:spacing w:after="0" w:line="360" w:lineRule="auto"/>
        <w:rPr>
          <w:rFonts w:cs="Calibri"/>
          <w:color w:val="000000"/>
          <w:lang w:eastAsia="pl-PL" w:bidi="en-US"/>
        </w:rPr>
      </w:pPr>
      <w:r w:rsidRPr="00223D25">
        <w:rPr>
          <w:rFonts w:cs="Calibri"/>
          <w:color w:val="000000"/>
          <w:lang w:eastAsia="pl-PL" w:bidi="en-US"/>
        </w:rPr>
        <w:t>lub</w:t>
      </w:r>
    </w:p>
    <w:p w14:paraId="6DA289C1" w14:textId="77777777" w:rsidR="00223D25" w:rsidRPr="00223D25" w:rsidRDefault="00223D25" w:rsidP="00223D25">
      <w:pPr>
        <w:autoSpaceDE w:val="0"/>
        <w:autoSpaceDN w:val="0"/>
        <w:adjustRightInd w:val="0"/>
        <w:spacing w:after="0"/>
        <w:rPr>
          <w:rFonts w:cs="Calibri"/>
          <w:i/>
          <w:color w:val="000000"/>
          <w:lang w:eastAsia="pl-PL" w:bidi="en-US"/>
        </w:rPr>
      </w:pPr>
      <w:r w:rsidRPr="00223D25">
        <w:rPr>
          <w:rFonts w:cs="Calibri"/>
          <w:i/>
          <w:color w:val="000000"/>
          <w:lang w:eastAsia="pl-PL" w:bidi="en-US"/>
        </w:rPr>
        <w:t>……………………………………(nazwa podmiotu) wpisany/a do ewidencji…………………………………. pod numerem……………………………………….</w:t>
      </w:r>
    </w:p>
    <w:p w14:paraId="0F8BA0C2" w14:textId="77777777" w:rsidR="00223D25" w:rsidRPr="00223D25" w:rsidRDefault="00223D25" w:rsidP="00223D25">
      <w:pPr>
        <w:autoSpaceDE w:val="0"/>
        <w:autoSpaceDN w:val="0"/>
        <w:adjustRightInd w:val="0"/>
        <w:spacing w:after="0"/>
        <w:rPr>
          <w:rFonts w:cs="Calibri"/>
          <w:i/>
          <w:color w:val="000000"/>
          <w:lang w:eastAsia="pl-PL" w:bidi="en-US"/>
        </w:rPr>
      </w:pPr>
      <w:r w:rsidRPr="00223D25">
        <w:rPr>
          <w:rFonts w:cs="Calibri"/>
          <w:i/>
          <w:color w:val="000000"/>
          <w:lang w:eastAsia="pl-PL" w:bidi="en-US"/>
        </w:rPr>
        <w:t>z siedzibą………………</w:t>
      </w:r>
    </w:p>
    <w:p w14:paraId="7AA2FED3" w14:textId="77777777" w:rsidR="00223D25" w:rsidRPr="00223D25" w:rsidRDefault="00223D25" w:rsidP="00223D25">
      <w:pPr>
        <w:autoSpaceDE w:val="0"/>
        <w:autoSpaceDN w:val="0"/>
        <w:adjustRightInd w:val="0"/>
        <w:spacing w:after="0"/>
        <w:rPr>
          <w:rFonts w:cs="Calibri"/>
          <w:i/>
          <w:color w:val="000000"/>
          <w:lang w:eastAsia="pl-PL" w:bidi="en-US"/>
        </w:rPr>
      </w:pPr>
      <w:r w:rsidRPr="00223D25">
        <w:rPr>
          <w:rFonts w:cs="Calibri"/>
          <w:i/>
          <w:color w:val="000000"/>
          <w:lang w:eastAsia="pl-PL" w:bidi="en-US"/>
        </w:rPr>
        <w:t>Adres siedziby………………….</w:t>
      </w:r>
    </w:p>
    <w:p w14:paraId="5A16E860" w14:textId="77777777" w:rsidR="00223D25" w:rsidRPr="00223D25" w:rsidRDefault="00223D25" w:rsidP="00223D25">
      <w:pPr>
        <w:autoSpaceDE w:val="0"/>
        <w:autoSpaceDN w:val="0"/>
        <w:adjustRightInd w:val="0"/>
        <w:spacing w:after="0"/>
        <w:rPr>
          <w:rFonts w:cs="Calibri"/>
          <w:i/>
          <w:color w:val="000000"/>
          <w:lang w:eastAsia="pl-PL" w:bidi="en-US"/>
        </w:rPr>
      </w:pPr>
      <w:r w:rsidRPr="00223D25">
        <w:rPr>
          <w:rFonts w:cs="Calibri"/>
          <w:i/>
          <w:color w:val="000000"/>
          <w:lang w:eastAsia="pl-PL" w:bidi="en-US"/>
        </w:rPr>
        <w:t>reprezentowana przez………………………………..</w:t>
      </w:r>
    </w:p>
    <w:p w14:paraId="3BDD914D" w14:textId="77777777" w:rsidR="00223D25" w:rsidRPr="00223D25" w:rsidRDefault="00223D25" w:rsidP="00223D25">
      <w:pPr>
        <w:autoSpaceDE w:val="0"/>
        <w:autoSpaceDN w:val="0"/>
        <w:adjustRightInd w:val="0"/>
        <w:spacing w:after="0"/>
        <w:rPr>
          <w:rFonts w:cs="Calibri"/>
          <w:b/>
          <w:color w:val="000000"/>
          <w:lang w:eastAsia="pl-PL" w:bidi="en-US"/>
        </w:rPr>
      </w:pPr>
      <w:r w:rsidRPr="00223D25">
        <w:rPr>
          <w:rFonts w:cs="Calibri"/>
          <w:color w:val="000000"/>
          <w:lang w:eastAsia="pl-PL" w:bidi="en-US"/>
        </w:rPr>
        <w:t xml:space="preserve">Zwaną/zwanym dalej </w:t>
      </w:r>
      <w:r w:rsidRPr="00223D25">
        <w:rPr>
          <w:rFonts w:cs="Calibri"/>
          <w:b/>
          <w:color w:val="000000"/>
          <w:lang w:eastAsia="pl-PL" w:bidi="en-US"/>
        </w:rPr>
        <w:t>„Wykonawcą”</w:t>
      </w:r>
    </w:p>
    <w:p w14:paraId="3E1C1C6D" w14:textId="77777777" w:rsidR="00223D25" w:rsidRPr="00223D25" w:rsidRDefault="00223D25" w:rsidP="00223D25">
      <w:pPr>
        <w:autoSpaceDE w:val="0"/>
        <w:autoSpaceDN w:val="0"/>
        <w:adjustRightInd w:val="0"/>
        <w:spacing w:after="0" w:line="360" w:lineRule="auto"/>
        <w:rPr>
          <w:rFonts w:cs="Calibri"/>
          <w:color w:val="000000"/>
          <w:lang w:eastAsia="pl-PL" w:bidi="en-US"/>
        </w:rPr>
      </w:pPr>
    </w:p>
    <w:p w14:paraId="577B5930" w14:textId="77777777" w:rsidR="00223D25" w:rsidRPr="00223D25" w:rsidRDefault="00223D25" w:rsidP="00223D25">
      <w:pPr>
        <w:tabs>
          <w:tab w:val="left" w:pos="5856"/>
        </w:tabs>
        <w:spacing w:after="0" w:line="360" w:lineRule="auto"/>
        <w:rPr>
          <w:rFonts w:cs="Calibri"/>
          <w:b/>
          <w:color w:val="000000"/>
          <w:lang w:bidi="en-US"/>
        </w:rPr>
      </w:pPr>
    </w:p>
    <w:p w14:paraId="32196D3E" w14:textId="77777777" w:rsidR="00223D25" w:rsidRPr="00223D25" w:rsidRDefault="00223D25" w:rsidP="00223D25">
      <w:pPr>
        <w:tabs>
          <w:tab w:val="left" w:pos="5856"/>
        </w:tabs>
        <w:spacing w:after="0" w:line="360" w:lineRule="auto"/>
        <w:rPr>
          <w:rFonts w:cs="Calibri"/>
          <w:b/>
          <w:color w:val="000000"/>
          <w:lang w:bidi="en-US"/>
        </w:rPr>
      </w:pPr>
    </w:p>
    <w:p w14:paraId="14809F18" w14:textId="77777777" w:rsidR="00223D25" w:rsidRPr="00223D25" w:rsidRDefault="00223D25" w:rsidP="00223D25">
      <w:pPr>
        <w:tabs>
          <w:tab w:val="left" w:pos="5856"/>
        </w:tabs>
        <w:spacing w:after="0" w:line="360" w:lineRule="auto"/>
        <w:jc w:val="center"/>
        <w:rPr>
          <w:rFonts w:cs="Calibri"/>
          <w:b/>
          <w:color w:val="000000"/>
          <w:lang w:bidi="en-US"/>
        </w:rPr>
      </w:pPr>
      <w:r w:rsidRPr="00223D25">
        <w:rPr>
          <w:rFonts w:cs="Calibri"/>
          <w:b/>
          <w:color w:val="000000"/>
          <w:lang w:bidi="en-US"/>
        </w:rPr>
        <w:t>§ 1</w:t>
      </w:r>
    </w:p>
    <w:p w14:paraId="25641EB5" w14:textId="77777777" w:rsidR="00223D25" w:rsidRPr="00223D25" w:rsidRDefault="00223D25">
      <w:pPr>
        <w:widowControl w:val="0"/>
        <w:numPr>
          <w:ilvl w:val="0"/>
          <w:numId w:val="40"/>
        </w:numPr>
        <w:tabs>
          <w:tab w:val="num" w:pos="-219"/>
          <w:tab w:val="num" w:pos="426"/>
          <w:tab w:val="left" w:pos="2880"/>
        </w:tabs>
        <w:suppressAutoHyphens/>
        <w:spacing w:after="0" w:line="360" w:lineRule="auto"/>
        <w:ind w:left="426" w:hanging="426"/>
        <w:jc w:val="both"/>
        <w:rPr>
          <w:rFonts w:eastAsia="Calibri" w:cs="Calibri"/>
          <w:color w:val="000000"/>
        </w:rPr>
      </w:pPr>
      <w:r w:rsidRPr="00223D25">
        <w:rPr>
          <w:rFonts w:eastAsia="Calibri" w:cs="Calibri"/>
          <w:color w:val="000000"/>
        </w:rPr>
        <w:t xml:space="preserve">Zamawiający oświadcza, że niniejsza umowa współfinansowana jest ze środków Unii Europejskiej w ramach Europejskiego Funduszu Społecznego.  Niniejsza umowa zostaje zawarta w ramach realizacji projektu: </w:t>
      </w:r>
      <w:r w:rsidRPr="00223D25">
        <w:rPr>
          <w:szCs w:val="20"/>
        </w:rPr>
        <w:t>„Centrum Integracji Społecznej w Wałbrzychu: Chcę Być …czyli odkrywamy życie na nowo”</w:t>
      </w:r>
      <w:r w:rsidRPr="00223D25">
        <w:rPr>
          <w:rFonts w:eastAsia="Calibri" w:cs="Calibri"/>
          <w:color w:val="000000"/>
        </w:rPr>
        <w:t xml:space="preserve">, </w:t>
      </w:r>
      <w:r w:rsidRPr="00223D25">
        <w:rPr>
          <w:rFonts w:eastAsia="Calibri" w:cs="Calibri"/>
          <w:color w:val="000000"/>
          <w:lang w:eastAsia="pl-PL"/>
        </w:rPr>
        <w:t xml:space="preserve">w ramach </w:t>
      </w:r>
      <w:r w:rsidRPr="00223D25">
        <w:rPr>
          <w:rFonts w:eastAsia="Calibri" w:cs="Calibri"/>
          <w:color w:val="000000"/>
        </w:rPr>
        <w:t xml:space="preserve">Regionalnego Programu Operacyjnego Województwa Dolnośląskiego </w:t>
      </w:r>
      <w:r w:rsidRPr="00223D25">
        <w:rPr>
          <w:rFonts w:eastAsia="Calibri" w:cs="Calibri"/>
          <w:color w:val="000000"/>
        </w:rPr>
        <w:lastRenderedPageBreak/>
        <w:t>na lata 2014-2020 w ramach Działania 9.1.</w:t>
      </w:r>
    </w:p>
    <w:p w14:paraId="0CFAC812" w14:textId="77777777" w:rsidR="00223D25" w:rsidRPr="00223D25" w:rsidRDefault="00223D25" w:rsidP="00223D25">
      <w:pPr>
        <w:spacing w:after="0" w:line="360" w:lineRule="auto"/>
        <w:ind w:left="426"/>
        <w:jc w:val="both"/>
        <w:rPr>
          <w:rFonts w:eastAsia="Calibri" w:cs="Calibri"/>
          <w:color w:val="000000"/>
        </w:rPr>
      </w:pPr>
    </w:p>
    <w:p w14:paraId="0BDA0481" w14:textId="77777777" w:rsidR="00223D25" w:rsidRPr="00223D25" w:rsidRDefault="00223D25" w:rsidP="00223D25">
      <w:pPr>
        <w:spacing w:after="0" w:line="360" w:lineRule="auto"/>
        <w:ind w:left="426"/>
        <w:jc w:val="both"/>
        <w:rPr>
          <w:rFonts w:eastAsia="Calibri" w:cs="Calibri"/>
          <w:color w:val="000000"/>
        </w:rPr>
      </w:pPr>
    </w:p>
    <w:p w14:paraId="45EB718D" w14:textId="77777777" w:rsidR="00223D25" w:rsidRPr="00223D25" w:rsidRDefault="00223D25" w:rsidP="00223D25">
      <w:pPr>
        <w:spacing w:after="0" w:line="360" w:lineRule="auto"/>
        <w:ind w:left="426"/>
        <w:jc w:val="both"/>
        <w:rPr>
          <w:rFonts w:eastAsia="Calibri" w:cs="Calibri"/>
          <w:color w:val="000000"/>
        </w:rPr>
      </w:pPr>
    </w:p>
    <w:p w14:paraId="746FF9E6" w14:textId="77777777" w:rsidR="00223D25" w:rsidRPr="00223D25" w:rsidRDefault="00223D25" w:rsidP="00223D25">
      <w:pPr>
        <w:spacing w:after="0" w:line="360" w:lineRule="auto"/>
        <w:ind w:left="426"/>
        <w:jc w:val="both"/>
        <w:rPr>
          <w:rFonts w:eastAsia="Calibri" w:cs="Calibri"/>
          <w:color w:val="000000"/>
        </w:rPr>
      </w:pPr>
    </w:p>
    <w:p w14:paraId="06D2D7EE" w14:textId="77777777" w:rsidR="00223D25" w:rsidRPr="00223D25" w:rsidRDefault="00223D25" w:rsidP="00223D25">
      <w:pPr>
        <w:widowControl w:val="0"/>
        <w:tabs>
          <w:tab w:val="left" w:pos="2880"/>
        </w:tabs>
        <w:spacing w:after="0" w:line="360" w:lineRule="auto"/>
        <w:jc w:val="center"/>
        <w:rPr>
          <w:rFonts w:eastAsia="Calibri" w:cs="Calibri"/>
          <w:b/>
          <w:color w:val="000000"/>
        </w:rPr>
      </w:pPr>
      <w:r w:rsidRPr="00223D25">
        <w:rPr>
          <w:rFonts w:eastAsia="Calibri" w:cs="Calibri"/>
          <w:b/>
          <w:color w:val="000000"/>
        </w:rPr>
        <w:t>§ 2</w:t>
      </w:r>
    </w:p>
    <w:p w14:paraId="61B2842D" w14:textId="77777777" w:rsidR="00223D25" w:rsidRPr="00223D25" w:rsidRDefault="00223D25">
      <w:pPr>
        <w:numPr>
          <w:ilvl w:val="0"/>
          <w:numId w:val="41"/>
        </w:numPr>
        <w:spacing w:after="0" w:line="259" w:lineRule="auto"/>
        <w:contextualSpacing/>
        <w:jc w:val="both"/>
        <w:rPr>
          <w:rFonts w:eastAsia="Calibri" w:cs="Calibri"/>
          <w:color w:val="000000"/>
        </w:rPr>
      </w:pPr>
      <w:r w:rsidRPr="00223D25">
        <w:rPr>
          <w:rFonts w:eastAsia="Calibri" w:cs="Calibri"/>
          <w:b/>
          <w:bCs/>
          <w:color w:val="000000"/>
        </w:rPr>
        <w:t>Przedmiotem umowy jest wykonanie prac budowlanych – wykończeniowych w siedzibie Zamawiającego</w:t>
      </w:r>
      <w:r w:rsidRPr="00223D25">
        <w:rPr>
          <w:rFonts w:eastAsia="Calibri" w:cs="Calibri"/>
          <w:color w:val="000000"/>
        </w:rPr>
        <w:t xml:space="preserve"> w ramach zadania: adaptacja bazy lokalowej dostosowanej do potrzeb osób</w:t>
      </w:r>
      <w:r w:rsidRPr="00223D25">
        <w:rPr>
          <w:rFonts w:eastAsia="Calibri" w:cs="Calibri"/>
          <w:color w:val="000000"/>
        </w:rPr>
        <w:br/>
        <w:t>z niepełnosprawnościami do potrzeb Centrum Integracji Społecznej przy Fundacji Rozwoju Ekonomii Społecznej w Wałbrzychu.</w:t>
      </w:r>
    </w:p>
    <w:p w14:paraId="18858D77" w14:textId="77777777" w:rsidR="00223D25" w:rsidRPr="00223D25" w:rsidRDefault="00223D25">
      <w:pPr>
        <w:numPr>
          <w:ilvl w:val="0"/>
          <w:numId w:val="41"/>
        </w:numPr>
        <w:suppressAutoHyphens/>
        <w:spacing w:before="120" w:after="0" w:line="259" w:lineRule="auto"/>
        <w:jc w:val="both"/>
        <w:rPr>
          <w:rFonts w:eastAsia="Calibri" w:cs="Calibri"/>
        </w:rPr>
      </w:pPr>
      <w:r w:rsidRPr="00223D25">
        <w:rPr>
          <w:rFonts w:eastAsia="Calibri" w:cs="Calibri"/>
          <w:b/>
          <w:bCs/>
        </w:rPr>
        <w:t>Zakres prac budowlanych – wykończeniowych</w:t>
      </w:r>
      <w:r w:rsidRPr="00223D25">
        <w:rPr>
          <w:rFonts w:eastAsia="Calibri" w:cs="Calibri"/>
        </w:rPr>
        <w:t>, które mają zostać wykonane w ramach zamówienia: adaptacja części piwnicznej budynku na pomieszczenia usługowe</w:t>
      </w:r>
      <w:r w:rsidRPr="00223D25">
        <w:rPr>
          <w:rFonts w:eastAsia="Calibri" w:cs="Calibri"/>
        </w:rPr>
        <w:br/>
        <w:t>wraz z wykończeniem rozbudowy części przyziemia w budynku przy ul. Wrocławskiej 102</w:t>
      </w:r>
      <w:r w:rsidRPr="00223D25">
        <w:rPr>
          <w:rFonts w:eastAsia="Calibri" w:cs="Calibri"/>
        </w:rPr>
        <w:br/>
        <w:t>w Wałbrzychu. Szczegółowe określenie zakresu prac będących przedmiotem umowy zawierają:</w:t>
      </w:r>
    </w:p>
    <w:p w14:paraId="5690BCE9" w14:textId="77777777" w:rsidR="00223D25" w:rsidRPr="00223D25" w:rsidRDefault="00223D25">
      <w:pPr>
        <w:numPr>
          <w:ilvl w:val="0"/>
          <w:numId w:val="44"/>
        </w:numPr>
        <w:suppressAutoHyphens/>
        <w:spacing w:before="120" w:after="0" w:line="259" w:lineRule="auto"/>
        <w:contextualSpacing/>
        <w:jc w:val="both"/>
        <w:rPr>
          <w:rFonts w:eastAsia="Calibri" w:cs="Calibri"/>
        </w:rPr>
      </w:pPr>
      <w:r w:rsidRPr="00223D25">
        <w:rPr>
          <w:rFonts w:eastAsia="Calibri" w:cs="Calibri"/>
        </w:rPr>
        <w:t>przedmiar,</w:t>
      </w:r>
    </w:p>
    <w:p w14:paraId="75AD8679" w14:textId="297DCA54" w:rsidR="002313EB" w:rsidRPr="002313EB" w:rsidRDefault="002313EB">
      <w:pPr>
        <w:numPr>
          <w:ilvl w:val="0"/>
          <w:numId w:val="44"/>
        </w:numPr>
        <w:suppressAutoHyphens/>
        <w:spacing w:before="120" w:after="0" w:line="259" w:lineRule="auto"/>
        <w:contextualSpacing/>
        <w:jc w:val="both"/>
        <w:rPr>
          <w:rFonts w:eastAsia="Calibri" w:cs="Calibri"/>
        </w:rPr>
      </w:pPr>
      <w:r w:rsidRPr="002313EB">
        <w:rPr>
          <w:rFonts w:eastAsiaTheme="minorHAnsi"/>
        </w:rPr>
        <w:t xml:space="preserve">opis do projektu </w:t>
      </w:r>
      <w:proofErr w:type="spellStart"/>
      <w:r w:rsidRPr="002313EB">
        <w:rPr>
          <w:rFonts w:eastAsiaTheme="minorHAnsi"/>
        </w:rPr>
        <w:t>architektoniczno</w:t>
      </w:r>
      <w:proofErr w:type="spellEnd"/>
      <w:r w:rsidRPr="002313EB">
        <w:rPr>
          <w:rFonts w:eastAsiaTheme="minorHAnsi"/>
        </w:rPr>
        <w:t xml:space="preserve"> – budowlanego wraz z projektem,</w:t>
      </w:r>
    </w:p>
    <w:p w14:paraId="405346A0" w14:textId="70813FE9" w:rsidR="002313EB" w:rsidRPr="002313EB" w:rsidRDefault="002313EB">
      <w:pPr>
        <w:numPr>
          <w:ilvl w:val="0"/>
          <w:numId w:val="44"/>
        </w:numPr>
        <w:suppressAutoHyphens/>
        <w:spacing w:before="120" w:after="0" w:line="259" w:lineRule="auto"/>
        <w:contextualSpacing/>
        <w:jc w:val="both"/>
        <w:rPr>
          <w:rFonts w:eastAsia="Calibri" w:cs="Calibri"/>
        </w:rPr>
      </w:pPr>
      <w:r>
        <w:rPr>
          <w:rFonts w:eastAsiaTheme="minorHAnsi"/>
        </w:rPr>
        <w:t>o</w:t>
      </w:r>
      <w:r w:rsidRPr="00E632A1">
        <w:rPr>
          <w:rFonts w:eastAsiaTheme="minorHAnsi"/>
        </w:rPr>
        <w:t>pis techniczny wraz z projektem – ELEKTRYKA</w:t>
      </w:r>
      <w:r>
        <w:rPr>
          <w:rFonts w:eastAsiaTheme="minorHAnsi"/>
        </w:rPr>
        <w:t xml:space="preserve">, </w:t>
      </w:r>
    </w:p>
    <w:p w14:paraId="7B79DC0B" w14:textId="00C929BF" w:rsidR="002313EB" w:rsidRPr="00223D25" w:rsidRDefault="002313EB">
      <w:pPr>
        <w:numPr>
          <w:ilvl w:val="0"/>
          <w:numId w:val="44"/>
        </w:numPr>
        <w:suppressAutoHyphens/>
        <w:spacing w:before="120" w:after="0" w:line="259" w:lineRule="auto"/>
        <w:contextualSpacing/>
        <w:jc w:val="both"/>
        <w:rPr>
          <w:rFonts w:eastAsia="Calibri" w:cs="Calibri"/>
        </w:rPr>
      </w:pPr>
      <w:r>
        <w:rPr>
          <w:rFonts w:eastAsiaTheme="minorHAnsi"/>
        </w:rPr>
        <w:t>o</w:t>
      </w:r>
      <w:r w:rsidRPr="00E632A1">
        <w:rPr>
          <w:rFonts w:eastAsiaTheme="minorHAnsi"/>
        </w:rPr>
        <w:t xml:space="preserve">pis techniczny wraz z projektem – </w:t>
      </w:r>
      <w:r>
        <w:rPr>
          <w:rFonts w:eastAsiaTheme="minorHAnsi"/>
        </w:rPr>
        <w:t>SANITARKA.</w:t>
      </w:r>
    </w:p>
    <w:p w14:paraId="6F715F28" w14:textId="77777777" w:rsidR="00223D25" w:rsidRPr="00223D25" w:rsidRDefault="00223D25" w:rsidP="00223D25">
      <w:pPr>
        <w:suppressAutoHyphens/>
        <w:spacing w:before="120" w:after="0"/>
        <w:ind w:left="568"/>
        <w:jc w:val="both"/>
        <w:rPr>
          <w:rFonts w:eastAsia="Calibri" w:cs="Calibri"/>
        </w:rPr>
      </w:pPr>
      <w:r w:rsidRPr="00223D25">
        <w:rPr>
          <w:rFonts w:eastAsia="Calibri" w:cs="Calibri"/>
        </w:rPr>
        <w:t xml:space="preserve">stanowiące załączniki do zapytania ofertowego 1/CIS/CIS/FRES/2023, w ramach którego realizowana jest umowa. </w:t>
      </w:r>
    </w:p>
    <w:p w14:paraId="6B5C6ED9"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b/>
          <w:bCs/>
          <w:color w:val="000000"/>
        </w:rPr>
        <w:t>Miejsce wykonania zamówienia</w:t>
      </w:r>
      <w:r w:rsidRPr="00223D25">
        <w:rPr>
          <w:rFonts w:eastAsia="Calibri" w:cs="Calibri"/>
          <w:color w:val="000000"/>
        </w:rPr>
        <w:t xml:space="preserve"> – siedziba Zamawiającego – ul. Wrocławska 102, 58 – 306 Wałbrzych. </w:t>
      </w:r>
    </w:p>
    <w:p w14:paraId="54157BA2"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b/>
          <w:bCs/>
          <w:color w:val="000000"/>
        </w:rPr>
        <w:t>Termin wykonania zamówienia</w:t>
      </w:r>
      <w:r w:rsidRPr="00223D25">
        <w:rPr>
          <w:rFonts w:eastAsia="Calibri" w:cs="Calibri"/>
          <w:color w:val="000000"/>
        </w:rPr>
        <w:t xml:space="preserve"> – Wykonawca zobowiązany jest wykonać przedmiot zamówienia do dnia 31.07.2023r. Zamawiający dopuszcza możliwość wydłużenia terminu wykonania zamówienia, maksymalnie do 31.08.2023r. Wydłużenie wymaga pisemnej zgody Zamawiającego. </w:t>
      </w:r>
    </w:p>
    <w:p w14:paraId="5734D8FB"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b/>
          <w:bCs/>
          <w:color w:val="000000"/>
        </w:rPr>
        <w:t>Gwarancja.</w:t>
      </w:r>
      <w:r w:rsidRPr="00223D25">
        <w:rPr>
          <w:rFonts w:eastAsia="Calibri" w:cs="Calibri"/>
          <w:color w:val="000000"/>
        </w:rPr>
        <w:t xml:space="preserve"> Zamawiający i Wykonawca ustalają ……. miesięcy gwarancji na wykonane</w:t>
      </w:r>
      <w:r w:rsidRPr="00223D25">
        <w:rPr>
          <w:rFonts w:eastAsia="Calibri" w:cs="Calibri"/>
          <w:color w:val="000000"/>
        </w:rPr>
        <w:br/>
        <w:t xml:space="preserve">przez Wykonawcę prace. Okres gwarancji liczy się od dnia odebrania prac przez Zamawiającego. </w:t>
      </w:r>
    </w:p>
    <w:p w14:paraId="2174FAF0" w14:textId="47C7B5AA"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b/>
          <w:bCs/>
          <w:color w:val="000000"/>
        </w:rPr>
        <w:t>Polisa ubezpieczeniowa.</w:t>
      </w:r>
      <w:r w:rsidRPr="00223D25">
        <w:rPr>
          <w:rFonts w:eastAsia="Calibri" w:cs="Calibri"/>
          <w:color w:val="000000"/>
        </w:rPr>
        <w:t xml:space="preserve"> </w:t>
      </w:r>
      <w:r w:rsidR="00232DBE">
        <w:rPr>
          <w:rFonts w:eastAsia="Calibri" w:cs="Calibri"/>
          <w:color w:val="000000"/>
        </w:rPr>
        <w:t>Wykonawca zobowiązany jest posiadać opłaconą polisę ubezpieczeniową/ dokument ubezpieczeniowy od odpowiedzialności cywilnej w zakresie prowadzonej działalności</w:t>
      </w:r>
      <w:r w:rsidR="00C7186C">
        <w:rPr>
          <w:rFonts w:eastAsia="Calibri" w:cs="Calibri"/>
          <w:color w:val="000000"/>
        </w:rPr>
        <w:t xml:space="preserve"> związanej z przedmiotem zamówienia na sumę gwarancyjną o wartości minimum 100 000,00 zł (słownie: sto tysięcy zł 00/100), ważną na czas realizacji zamówienia. </w:t>
      </w:r>
    </w:p>
    <w:p w14:paraId="1FCB964A"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color w:val="000000"/>
        </w:rPr>
        <w:t>Przedmiot umowy realizowany będzie zgodnie z zasadą</w:t>
      </w:r>
      <w:r w:rsidRPr="00223D25">
        <w:rPr>
          <w:rFonts w:eastAsia="Calibri" w:cs="Calibri"/>
          <w:color w:val="000000"/>
          <w:spacing w:val="-25"/>
        </w:rPr>
        <w:t xml:space="preserve"> </w:t>
      </w:r>
      <w:r w:rsidRPr="00223D25">
        <w:rPr>
          <w:rFonts w:eastAsia="Calibri" w:cs="Calibri"/>
          <w:color w:val="000000"/>
        </w:rPr>
        <w:t>równości</w:t>
      </w:r>
      <w:r w:rsidRPr="00223D25">
        <w:rPr>
          <w:rFonts w:eastAsia="Calibri" w:cs="Calibri"/>
          <w:color w:val="000000"/>
          <w:spacing w:val="-28"/>
        </w:rPr>
        <w:t xml:space="preserve"> </w:t>
      </w:r>
      <w:r w:rsidRPr="00223D25">
        <w:rPr>
          <w:rFonts w:eastAsia="Calibri" w:cs="Calibri"/>
          <w:color w:val="000000"/>
        </w:rPr>
        <w:t>szans</w:t>
      </w:r>
      <w:r w:rsidRPr="00223D25">
        <w:rPr>
          <w:rFonts w:eastAsia="Calibri" w:cs="Calibri"/>
          <w:color w:val="000000"/>
          <w:spacing w:val="-20"/>
        </w:rPr>
        <w:br/>
      </w:r>
      <w:r w:rsidRPr="00223D25">
        <w:rPr>
          <w:rFonts w:eastAsia="Calibri" w:cs="Calibri"/>
          <w:color w:val="000000"/>
        </w:rPr>
        <w:t>i</w:t>
      </w:r>
      <w:r w:rsidRPr="00223D25">
        <w:rPr>
          <w:rFonts w:eastAsia="Calibri" w:cs="Calibri"/>
          <w:color w:val="000000"/>
          <w:spacing w:val="-28"/>
        </w:rPr>
        <w:t xml:space="preserve"> </w:t>
      </w:r>
      <w:r w:rsidRPr="00223D25">
        <w:rPr>
          <w:rFonts w:eastAsia="Calibri" w:cs="Calibri"/>
          <w:color w:val="000000"/>
        </w:rPr>
        <w:t>niedyskryminacji</w:t>
      </w:r>
      <w:r w:rsidRPr="00223D25">
        <w:rPr>
          <w:rFonts w:eastAsia="Calibri" w:cs="Calibri"/>
          <w:color w:val="000000"/>
          <w:spacing w:val="-28"/>
        </w:rPr>
        <w:t xml:space="preserve">  </w:t>
      </w:r>
      <w:r w:rsidRPr="00223D25">
        <w:rPr>
          <w:rFonts w:eastAsia="Calibri" w:cs="Calibri"/>
          <w:color w:val="000000"/>
        </w:rPr>
        <w:t>w</w:t>
      </w:r>
      <w:r w:rsidRPr="00223D25">
        <w:rPr>
          <w:rFonts w:eastAsia="Calibri" w:cs="Calibri"/>
          <w:color w:val="000000"/>
          <w:spacing w:val="-24"/>
        </w:rPr>
        <w:t xml:space="preserve"> </w:t>
      </w:r>
      <w:r w:rsidRPr="00223D25">
        <w:rPr>
          <w:rFonts w:eastAsia="Calibri" w:cs="Calibri"/>
          <w:color w:val="000000"/>
          <w:spacing w:val="2"/>
        </w:rPr>
        <w:t>tym</w:t>
      </w:r>
      <w:r w:rsidRPr="00223D25">
        <w:rPr>
          <w:rFonts w:eastAsia="Calibri" w:cs="Calibri"/>
          <w:color w:val="000000"/>
          <w:spacing w:val="-25"/>
        </w:rPr>
        <w:t xml:space="preserve"> </w:t>
      </w:r>
      <w:r w:rsidRPr="00223D25">
        <w:rPr>
          <w:rFonts w:eastAsia="Calibri" w:cs="Calibri"/>
          <w:color w:val="000000"/>
        </w:rPr>
        <w:t>dostępności</w:t>
      </w:r>
      <w:r w:rsidRPr="00223D25">
        <w:rPr>
          <w:rFonts w:eastAsia="Calibri" w:cs="Calibri"/>
          <w:color w:val="000000"/>
          <w:spacing w:val="-28"/>
        </w:rPr>
        <w:t xml:space="preserve"> </w:t>
      </w:r>
      <w:r w:rsidRPr="00223D25">
        <w:rPr>
          <w:rFonts w:eastAsia="Calibri" w:cs="Calibri"/>
          <w:color w:val="000000"/>
          <w:spacing w:val="-4"/>
        </w:rPr>
        <w:t>dla</w:t>
      </w:r>
      <w:r w:rsidRPr="00223D25">
        <w:rPr>
          <w:rFonts w:eastAsia="Calibri" w:cs="Calibri"/>
          <w:color w:val="000000"/>
          <w:spacing w:val="-25"/>
        </w:rPr>
        <w:t xml:space="preserve"> </w:t>
      </w:r>
      <w:r w:rsidRPr="00223D25">
        <w:rPr>
          <w:rFonts w:eastAsia="Calibri" w:cs="Calibri"/>
          <w:color w:val="000000"/>
        </w:rPr>
        <w:t>osób</w:t>
      </w:r>
      <w:r w:rsidRPr="00223D25">
        <w:rPr>
          <w:rFonts w:eastAsia="Calibri" w:cs="Calibri"/>
          <w:color w:val="000000"/>
          <w:spacing w:val="-25"/>
        </w:rPr>
        <w:t xml:space="preserve"> </w:t>
      </w:r>
      <w:r w:rsidRPr="00223D25">
        <w:rPr>
          <w:rFonts w:eastAsia="Calibri" w:cs="Calibri"/>
          <w:color w:val="000000"/>
        </w:rPr>
        <w:t>z</w:t>
      </w:r>
      <w:r w:rsidRPr="00223D25">
        <w:rPr>
          <w:rFonts w:eastAsia="Calibri" w:cs="Calibri"/>
          <w:color w:val="000000"/>
          <w:spacing w:val="-20"/>
        </w:rPr>
        <w:t xml:space="preserve"> </w:t>
      </w:r>
      <w:r w:rsidRPr="00223D25">
        <w:rPr>
          <w:rFonts w:eastAsia="Calibri" w:cs="Calibri"/>
          <w:color w:val="000000"/>
        </w:rPr>
        <w:t>niepełnosprawnościami.</w:t>
      </w:r>
    </w:p>
    <w:p w14:paraId="60516B33"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color w:val="000000"/>
        </w:rPr>
        <w:t>Wynagrodzenie za wykonanie przedmiotu niniejszej umowy jest współfinansowane ze środków Unii Europejskiej w ramach Europejskiego Funduszu Społecznego.</w:t>
      </w:r>
    </w:p>
    <w:p w14:paraId="2E8A66F5" w14:textId="77777777" w:rsidR="00223D25" w:rsidRPr="00223D25" w:rsidRDefault="00223D25">
      <w:pPr>
        <w:numPr>
          <w:ilvl w:val="0"/>
          <w:numId w:val="41"/>
        </w:numPr>
        <w:suppressAutoHyphens/>
        <w:spacing w:before="120" w:after="0" w:line="259" w:lineRule="auto"/>
        <w:jc w:val="both"/>
        <w:rPr>
          <w:rFonts w:eastAsia="Calibri" w:cs="Calibri"/>
          <w:color w:val="000000"/>
        </w:rPr>
      </w:pPr>
      <w:r w:rsidRPr="00223D25">
        <w:rPr>
          <w:rFonts w:eastAsia="Calibri" w:cs="Calibri"/>
          <w:b/>
          <w:bCs/>
          <w:color w:val="000000"/>
        </w:rPr>
        <w:t>Osoby do kontaktu.</w:t>
      </w:r>
      <w:r w:rsidRPr="00223D25">
        <w:rPr>
          <w:rFonts w:eastAsia="Calibri" w:cs="Calibri"/>
          <w:color w:val="000000"/>
        </w:rPr>
        <w:t xml:space="preserve"> Osobami uprawnionymi do kontaktu w sprawie realizacji niniejszej umowy są:</w:t>
      </w:r>
    </w:p>
    <w:p w14:paraId="0E9CA045" w14:textId="77777777" w:rsidR="00223D25" w:rsidRPr="00223D25" w:rsidRDefault="00223D25">
      <w:pPr>
        <w:numPr>
          <w:ilvl w:val="0"/>
          <w:numId w:val="51"/>
        </w:numPr>
        <w:suppressAutoHyphens/>
        <w:spacing w:before="120" w:after="0" w:line="259" w:lineRule="auto"/>
        <w:contextualSpacing/>
        <w:jc w:val="both"/>
        <w:rPr>
          <w:rFonts w:eastAsia="Calibri" w:cs="Calibri"/>
          <w:color w:val="000000"/>
        </w:rPr>
      </w:pPr>
      <w:r w:rsidRPr="00223D25">
        <w:rPr>
          <w:rFonts w:eastAsia="Calibri" w:cs="Calibri"/>
          <w:color w:val="000000"/>
        </w:rPr>
        <w:t xml:space="preserve">ze strony Zamawiającego: Anna Rymarowicz, tel. ……………………….., </w:t>
      </w:r>
    </w:p>
    <w:p w14:paraId="29BD33AF" w14:textId="77777777" w:rsidR="00223D25" w:rsidRPr="00223D25" w:rsidRDefault="00223D25">
      <w:pPr>
        <w:numPr>
          <w:ilvl w:val="0"/>
          <w:numId w:val="51"/>
        </w:numPr>
        <w:suppressAutoHyphens/>
        <w:spacing w:before="120" w:after="0" w:line="259" w:lineRule="auto"/>
        <w:contextualSpacing/>
        <w:jc w:val="both"/>
        <w:rPr>
          <w:rFonts w:eastAsia="Calibri" w:cs="Calibri"/>
          <w:color w:val="000000"/>
        </w:rPr>
      </w:pPr>
      <w:r w:rsidRPr="00223D25">
        <w:rPr>
          <w:rFonts w:eastAsia="Calibri" w:cs="Calibri"/>
          <w:color w:val="000000"/>
        </w:rPr>
        <w:t>ze strony Wykonawcy: ………………………………, tel. ………………………… .</w:t>
      </w:r>
    </w:p>
    <w:p w14:paraId="5A749864" w14:textId="77777777" w:rsidR="00223D25" w:rsidRPr="00223D25" w:rsidRDefault="00223D25" w:rsidP="00223D25">
      <w:pPr>
        <w:spacing w:line="360" w:lineRule="auto"/>
        <w:ind w:left="284" w:hanging="284"/>
        <w:jc w:val="center"/>
        <w:rPr>
          <w:rFonts w:eastAsia="Calibri" w:cs="Calibri"/>
          <w:b/>
          <w:color w:val="000000"/>
        </w:rPr>
      </w:pPr>
    </w:p>
    <w:p w14:paraId="460709AC" w14:textId="77777777" w:rsidR="00223D25" w:rsidRPr="00223D25" w:rsidRDefault="00223D25" w:rsidP="00223D25">
      <w:pPr>
        <w:spacing w:line="360" w:lineRule="auto"/>
        <w:ind w:left="284" w:hanging="284"/>
        <w:jc w:val="center"/>
        <w:rPr>
          <w:rFonts w:eastAsia="Calibri" w:cs="Calibri"/>
          <w:b/>
          <w:color w:val="000000"/>
        </w:rPr>
      </w:pPr>
      <w:r w:rsidRPr="00223D25">
        <w:rPr>
          <w:rFonts w:eastAsia="Calibri" w:cs="Calibri"/>
          <w:b/>
          <w:color w:val="000000"/>
        </w:rPr>
        <w:t>§ 3</w:t>
      </w:r>
    </w:p>
    <w:p w14:paraId="170AE10E" w14:textId="77777777" w:rsidR="00223D25" w:rsidRPr="00223D25" w:rsidRDefault="00223D25">
      <w:pPr>
        <w:numPr>
          <w:ilvl w:val="0"/>
          <w:numId w:val="45"/>
        </w:numPr>
        <w:spacing w:after="160" w:line="360" w:lineRule="auto"/>
        <w:contextualSpacing/>
        <w:jc w:val="both"/>
        <w:rPr>
          <w:rFonts w:eastAsia="Calibri" w:cs="Calibri"/>
          <w:b/>
          <w:color w:val="000000"/>
        </w:rPr>
      </w:pPr>
      <w:r w:rsidRPr="00223D25">
        <w:rPr>
          <w:rFonts w:eastAsia="Calibri" w:cs="Calibri"/>
          <w:b/>
          <w:color w:val="000000"/>
        </w:rPr>
        <w:t xml:space="preserve">Płatności. </w:t>
      </w:r>
      <w:r w:rsidRPr="00223D25">
        <w:rPr>
          <w:rFonts w:eastAsia="Calibri" w:cs="Calibri"/>
          <w:bCs/>
          <w:color w:val="000000"/>
        </w:rPr>
        <w:t>Maksymalna cena za wykonanie prac budowlanych – wykończeniowych określonych w zapytaniu ofertowym 1/CIS/CIS/FRES/2023, których dotyczy niniejsza umowa wynosi: ………… zł brutto (słownie: …………………………………….. 00/100 brutto).</w:t>
      </w:r>
    </w:p>
    <w:p w14:paraId="17689A33" w14:textId="77777777" w:rsidR="00223D25" w:rsidRPr="00223D25" w:rsidRDefault="00223D25">
      <w:pPr>
        <w:numPr>
          <w:ilvl w:val="0"/>
          <w:numId w:val="45"/>
        </w:numPr>
        <w:spacing w:after="160" w:line="360" w:lineRule="auto"/>
        <w:contextualSpacing/>
        <w:jc w:val="both"/>
        <w:rPr>
          <w:rFonts w:eastAsia="Calibri" w:cs="Calibri"/>
          <w:bCs/>
          <w:color w:val="000000"/>
        </w:rPr>
      </w:pPr>
      <w:r w:rsidRPr="00223D25">
        <w:rPr>
          <w:rFonts w:eastAsia="Calibri" w:cs="Calibri"/>
          <w:bCs/>
          <w:color w:val="000000"/>
        </w:rPr>
        <w:t>Kwota wskazana w ust.1 zawiera wszelkie koszty związane z wykonaniem zamówienia, w tym koszty podatkowe leżące po stronie Wykonawcy.</w:t>
      </w:r>
    </w:p>
    <w:p w14:paraId="22F04E47" w14:textId="3CCF4DEF" w:rsidR="00223D25" w:rsidRPr="00223D25" w:rsidRDefault="00223D25">
      <w:pPr>
        <w:numPr>
          <w:ilvl w:val="0"/>
          <w:numId w:val="45"/>
        </w:numPr>
        <w:spacing w:after="160" w:line="360" w:lineRule="auto"/>
        <w:contextualSpacing/>
        <w:jc w:val="both"/>
        <w:rPr>
          <w:rFonts w:eastAsia="Calibri" w:cs="Calibri"/>
          <w:bCs/>
          <w:color w:val="000000"/>
        </w:rPr>
      </w:pPr>
      <w:r w:rsidRPr="00223D25">
        <w:rPr>
          <w:rFonts w:eastAsia="Calibri" w:cs="Calibri"/>
          <w:b/>
          <w:color w:val="000000"/>
        </w:rPr>
        <w:t xml:space="preserve">Zamawiający przewiduje możliwość dokonywania płatności częściowych. </w:t>
      </w:r>
      <w:r w:rsidRPr="00223D25">
        <w:rPr>
          <w:rFonts w:eastAsia="Calibri" w:cs="Calibri"/>
          <w:bCs/>
          <w:color w:val="000000"/>
        </w:rPr>
        <w:t>Płatności częściowe będą dokonywane każdorazowo na podstawie wystawionego rachunku/ faktury. Podstawą</w:t>
      </w:r>
      <w:r w:rsidRPr="00223D25">
        <w:rPr>
          <w:rFonts w:eastAsia="Calibri" w:cs="Calibri"/>
          <w:bCs/>
          <w:color w:val="000000"/>
        </w:rPr>
        <w:br/>
        <w:t>do wystawienia rachunku/faktury będzie każdorazowo zatwierdzony przez Zamawiającego protokół odbioru, zawierający szczegółowy kosztorys wykonanych prac. Wycena wykonanych prac dokonywana będzie na podstawie kosztorysu złożonego przez Wykonawcę wraz z ofertą</w:t>
      </w:r>
      <w:r w:rsidRPr="00223D25">
        <w:rPr>
          <w:rFonts w:eastAsia="Calibri" w:cs="Calibri"/>
          <w:bCs/>
          <w:color w:val="000000"/>
        </w:rPr>
        <w:br/>
        <w:t xml:space="preserve">w ramach zapytania ofertowego 1/CIS/CIS/FRES/2023. Kosztorys stanowi załącznik nr </w:t>
      </w:r>
      <w:r w:rsidR="006C0077">
        <w:rPr>
          <w:rFonts w:eastAsia="Calibri" w:cs="Calibri"/>
          <w:bCs/>
          <w:color w:val="000000"/>
        </w:rPr>
        <w:t>1</w:t>
      </w:r>
      <w:r w:rsidRPr="00223D25">
        <w:rPr>
          <w:rFonts w:eastAsia="Calibri" w:cs="Calibri"/>
          <w:bCs/>
          <w:color w:val="000000"/>
        </w:rPr>
        <w:br/>
      </w:r>
      <w:r w:rsidR="006C0077">
        <w:rPr>
          <w:rFonts w:eastAsia="Calibri" w:cs="Calibri"/>
          <w:bCs/>
          <w:color w:val="000000"/>
        </w:rPr>
        <w:t xml:space="preserve">a protokół odbioru załącznik nr 2 </w:t>
      </w:r>
      <w:r w:rsidRPr="00223D25">
        <w:rPr>
          <w:rFonts w:eastAsia="Calibri" w:cs="Calibri"/>
          <w:bCs/>
          <w:color w:val="000000"/>
        </w:rPr>
        <w:t xml:space="preserve">do niniejszej umowy. </w:t>
      </w:r>
    </w:p>
    <w:p w14:paraId="68AFF8C3" w14:textId="48F3B675" w:rsidR="006C0077" w:rsidRPr="006C0077" w:rsidRDefault="00223D25">
      <w:pPr>
        <w:numPr>
          <w:ilvl w:val="0"/>
          <w:numId w:val="45"/>
        </w:numPr>
        <w:spacing w:after="160" w:line="360" w:lineRule="auto"/>
        <w:contextualSpacing/>
        <w:jc w:val="both"/>
        <w:rPr>
          <w:rFonts w:eastAsia="Calibri" w:cs="Calibri"/>
          <w:bCs/>
          <w:color w:val="000000"/>
        </w:rPr>
      </w:pPr>
      <w:r w:rsidRPr="00223D25">
        <w:rPr>
          <w:rFonts w:eastAsia="Calibri" w:cs="Calibri"/>
          <w:b/>
          <w:color w:val="000000"/>
        </w:rPr>
        <w:t>Ostateczna kwota do zapłaty</w:t>
      </w:r>
      <w:r w:rsidRPr="00223D25">
        <w:rPr>
          <w:rFonts w:eastAsia="Calibri" w:cs="Calibri"/>
          <w:bCs/>
          <w:color w:val="000000"/>
        </w:rPr>
        <w:t xml:space="preserve"> będzie równoznaczna z rzeczywistym zakresem realizacji zamówienia. Płatność końcowa dokonana zostanie na podstawie wystawionego rachunku/ faktury. Podstawą do wystawienia rachunku/faktury będzie zatwierdzony przez Zamawiającego protokół odbioru, zawierający szczegółowy kosztorys wykonanych prac. Wycena wykonanych prac dokonywana będzie na podstawie kosztorysu złożonego przez Wykonawcę wraz z ofertą</w:t>
      </w:r>
      <w:r w:rsidRPr="00223D25">
        <w:rPr>
          <w:rFonts w:eastAsia="Calibri" w:cs="Calibri"/>
          <w:bCs/>
          <w:color w:val="000000"/>
        </w:rPr>
        <w:br/>
        <w:t xml:space="preserve">w ramach zapytania ofertowego 1/CIS/CIS/FRES/2023. </w:t>
      </w:r>
      <w:r w:rsidR="006C0077" w:rsidRPr="006C0077">
        <w:rPr>
          <w:rFonts w:eastAsia="Calibri" w:cs="Calibri"/>
          <w:bCs/>
          <w:color w:val="000000"/>
        </w:rPr>
        <w:t>Kosztorys stanowi załącznik nr 1</w:t>
      </w:r>
      <w:r w:rsidR="006C0077">
        <w:rPr>
          <w:rFonts w:eastAsia="Calibri" w:cs="Calibri"/>
          <w:bCs/>
          <w:color w:val="000000"/>
        </w:rPr>
        <w:br/>
      </w:r>
      <w:r w:rsidR="006C0077" w:rsidRPr="006C0077">
        <w:rPr>
          <w:rFonts w:eastAsia="Calibri" w:cs="Calibri"/>
          <w:bCs/>
          <w:color w:val="000000"/>
        </w:rPr>
        <w:t xml:space="preserve">a protokół odbioru załącznik nr 2 do niniejszej umowy. </w:t>
      </w:r>
    </w:p>
    <w:p w14:paraId="748DF86D" w14:textId="41E7443B" w:rsidR="00223D25" w:rsidRPr="00223D25" w:rsidRDefault="00223D25">
      <w:pPr>
        <w:numPr>
          <w:ilvl w:val="0"/>
          <w:numId w:val="45"/>
        </w:numPr>
        <w:spacing w:after="160" w:line="360" w:lineRule="auto"/>
        <w:contextualSpacing/>
        <w:jc w:val="both"/>
        <w:rPr>
          <w:rFonts w:eastAsia="Calibri" w:cs="Calibri"/>
          <w:bCs/>
          <w:color w:val="000000"/>
        </w:rPr>
      </w:pPr>
      <w:r w:rsidRPr="00223D25">
        <w:rPr>
          <w:rFonts w:eastAsia="Calibri" w:cs="Calibri"/>
          <w:bCs/>
          <w:color w:val="000000"/>
        </w:rPr>
        <w:t>Termin płatności wynagrodzenia Wykonawcy to 30 dni. Termin liczony jest od dnia przedłożenia Zamawiającemu prawidłowo wystawionego rachunku/faktury oraz zaakceptowanego</w:t>
      </w:r>
      <w:r w:rsidRPr="00223D25">
        <w:rPr>
          <w:rFonts w:eastAsia="Calibri" w:cs="Calibri"/>
          <w:bCs/>
          <w:color w:val="000000"/>
        </w:rPr>
        <w:br/>
        <w:t xml:space="preserve">przez Zamawiającego protokołu odbioru. </w:t>
      </w:r>
    </w:p>
    <w:p w14:paraId="05805155" w14:textId="77777777" w:rsidR="00223D25" w:rsidRPr="00223D25" w:rsidRDefault="00223D25">
      <w:pPr>
        <w:numPr>
          <w:ilvl w:val="0"/>
          <w:numId w:val="45"/>
        </w:numPr>
        <w:spacing w:after="160" w:line="360" w:lineRule="auto"/>
        <w:contextualSpacing/>
        <w:jc w:val="both"/>
        <w:rPr>
          <w:rFonts w:eastAsia="Calibri" w:cs="Calibri"/>
          <w:bCs/>
          <w:color w:val="000000"/>
        </w:rPr>
      </w:pPr>
      <w:r w:rsidRPr="00223D25">
        <w:rPr>
          <w:rFonts w:eastAsia="Calibri" w:cs="Calibri"/>
          <w:bCs/>
          <w:color w:val="000000"/>
        </w:rPr>
        <w:t xml:space="preserve">Zamawiający nie dopuszcza możliwości rozliczeń z Wykonawcą w walutach innych niż złoty polski. </w:t>
      </w:r>
    </w:p>
    <w:p w14:paraId="26BCD45D" w14:textId="77777777" w:rsidR="00223D25" w:rsidRPr="00223D25" w:rsidRDefault="00223D25" w:rsidP="00223D25">
      <w:pPr>
        <w:widowControl w:val="0"/>
        <w:suppressAutoHyphens/>
        <w:spacing w:after="0" w:line="360" w:lineRule="auto"/>
        <w:jc w:val="both"/>
        <w:rPr>
          <w:rFonts w:eastAsia="Calibri" w:cs="Calibri"/>
          <w:bCs/>
          <w:color w:val="000000"/>
          <w:lang w:eastAsia="pl-PL"/>
        </w:rPr>
      </w:pPr>
    </w:p>
    <w:p w14:paraId="352BCD40" w14:textId="77777777" w:rsidR="00223D25" w:rsidRPr="00223D25" w:rsidRDefault="00223D25" w:rsidP="00223D25">
      <w:pPr>
        <w:spacing w:line="360" w:lineRule="auto"/>
        <w:ind w:left="284" w:hanging="284"/>
        <w:jc w:val="center"/>
        <w:rPr>
          <w:rFonts w:eastAsia="Calibri" w:cs="Calibri"/>
          <w:b/>
          <w:color w:val="000000"/>
        </w:rPr>
      </w:pPr>
      <w:r w:rsidRPr="00223D25">
        <w:rPr>
          <w:rFonts w:eastAsia="Calibri" w:cs="Calibri"/>
          <w:b/>
          <w:color w:val="000000"/>
        </w:rPr>
        <w:t>§ 4</w:t>
      </w:r>
    </w:p>
    <w:p w14:paraId="6C6DE571" w14:textId="77777777" w:rsidR="00223D25" w:rsidRPr="00223D25" w:rsidRDefault="00223D25">
      <w:pPr>
        <w:numPr>
          <w:ilvl w:val="0"/>
          <w:numId w:val="47"/>
        </w:numPr>
        <w:spacing w:after="160" w:line="360" w:lineRule="auto"/>
        <w:contextualSpacing/>
        <w:jc w:val="both"/>
        <w:rPr>
          <w:rFonts w:eastAsia="Calibri" w:cs="Calibri"/>
          <w:bCs/>
          <w:color w:val="000000"/>
        </w:rPr>
      </w:pPr>
      <w:r w:rsidRPr="00223D25">
        <w:rPr>
          <w:rFonts w:eastAsia="Calibri" w:cs="Calibri"/>
          <w:bCs/>
          <w:color w:val="000000"/>
        </w:rPr>
        <w:t xml:space="preserve">Zamawiający, na podstawie art. 95 ust. 1 ustawy z dnia 11 września 2019r. Prawo Zamówień Publicznych (Dz. U. 2022, poz. 1710), wymaga aby osoby, które będą wykonywały czynności wynikające z realizacji przedmiotu zamówienia były zatrudnione przez Wykonawcę na podstawie </w:t>
      </w:r>
      <w:r w:rsidRPr="00223D25">
        <w:rPr>
          <w:rFonts w:eastAsia="Calibri" w:cs="Calibri"/>
          <w:bCs/>
          <w:color w:val="000000"/>
        </w:rPr>
        <w:lastRenderedPageBreak/>
        <w:t>umowy o pracę w rozumieniu przepisów ustawy z dnia 26 czerwca 1974r. Kodeks pracy</w:t>
      </w:r>
      <w:r w:rsidRPr="00223D25">
        <w:rPr>
          <w:rFonts w:eastAsia="Calibri" w:cs="Calibri"/>
          <w:bCs/>
          <w:color w:val="000000"/>
        </w:rPr>
        <w:br/>
        <w:t xml:space="preserve">(Dz.U. 2022, poz.1510) przez cały okres wykonywania zamówienia. </w:t>
      </w:r>
    </w:p>
    <w:p w14:paraId="4F080E0B" w14:textId="77777777" w:rsidR="00223D25" w:rsidRPr="00223D25" w:rsidRDefault="00223D25">
      <w:pPr>
        <w:numPr>
          <w:ilvl w:val="0"/>
          <w:numId w:val="47"/>
        </w:numPr>
        <w:spacing w:after="160" w:line="360" w:lineRule="auto"/>
        <w:contextualSpacing/>
        <w:jc w:val="both"/>
        <w:rPr>
          <w:rFonts w:eastAsia="Calibri" w:cs="Calibri"/>
          <w:bCs/>
          <w:color w:val="000000"/>
        </w:rPr>
      </w:pPr>
      <w:r w:rsidRPr="00223D25">
        <w:rPr>
          <w:rFonts w:eastAsia="Calibri" w:cs="Calibri"/>
          <w:bCs/>
          <w:color w:val="000000"/>
        </w:rPr>
        <w:t xml:space="preserve">W trakcie realizacji umowy Zamawiający uprawniony jest do wykonywania czynności kontrolnych wobec Wykonawcy odnośnie spełniania przez Wykonawcę wymogu zatrudnienia na podstawie umowy o pracę osób wykonujących czynności wynikające z realizacji przedmiotu zamówienia. Zamawiający uprawniony jest w szczególności do: </w:t>
      </w:r>
    </w:p>
    <w:p w14:paraId="030FAEB7" w14:textId="77777777" w:rsidR="00223D25" w:rsidRPr="00223D25" w:rsidRDefault="00223D25">
      <w:pPr>
        <w:numPr>
          <w:ilvl w:val="0"/>
          <w:numId w:val="52"/>
        </w:numPr>
        <w:spacing w:after="160" w:line="360" w:lineRule="auto"/>
        <w:contextualSpacing/>
        <w:jc w:val="both"/>
        <w:rPr>
          <w:rFonts w:eastAsia="Calibri" w:cs="Calibri"/>
          <w:bCs/>
          <w:color w:val="000000"/>
        </w:rPr>
      </w:pPr>
      <w:r w:rsidRPr="00223D25">
        <w:rPr>
          <w:rFonts w:eastAsia="Calibri" w:cs="Calibri"/>
          <w:bCs/>
          <w:color w:val="000000"/>
        </w:rPr>
        <w:t>żądania oświadczeń i dokumentów w zakresie potwierdzenia spełnienia wymogów</w:t>
      </w:r>
      <w:r w:rsidRPr="00223D25">
        <w:rPr>
          <w:rFonts w:eastAsia="Calibri" w:cs="Calibri"/>
          <w:bCs/>
          <w:color w:val="000000"/>
        </w:rPr>
        <w:br/>
        <w:t>i dokonywania ich oceny,</w:t>
      </w:r>
    </w:p>
    <w:p w14:paraId="0BAE597B" w14:textId="77777777" w:rsidR="00223D25" w:rsidRPr="00223D25" w:rsidRDefault="00223D25">
      <w:pPr>
        <w:numPr>
          <w:ilvl w:val="0"/>
          <w:numId w:val="52"/>
        </w:numPr>
        <w:spacing w:after="160" w:line="360" w:lineRule="auto"/>
        <w:contextualSpacing/>
        <w:jc w:val="both"/>
        <w:rPr>
          <w:rFonts w:eastAsia="Calibri" w:cs="Calibri"/>
          <w:bCs/>
          <w:color w:val="000000"/>
        </w:rPr>
      </w:pPr>
      <w:r w:rsidRPr="00223D25">
        <w:rPr>
          <w:rFonts w:eastAsia="Calibri" w:cs="Calibri"/>
          <w:bCs/>
          <w:color w:val="000000"/>
        </w:rPr>
        <w:t>żądania wyjaśnień w przypadku wątpliwości w zakresie potwierdzenia spełnienia wymogów</w:t>
      </w:r>
      <w:r w:rsidRPr="00223D25">
        <w:rPr>
          <w:rFonts w:eastAsia="Calibri" w:cs="Calibri"/>
          <w:bCs/>
          <w:color w:val="000000"/>
        </w:rPr>
        <w:br/>
        <w:t>i dokonywania ich oceny,</w:t>
      </w:r>
    </w:p>
    <w:p w14:paraId="3AAB839A" w14:textId="77777777" w:rsidR="00223D25" w:rsidRPr="00223D25" w:rsidRDefault="00223D25">
      <w:pPr>
        <w:numPr>
          <w:ilvl w:val="0"/>
          <w:numId w:val="52"/>
        </w:numPr>
        <w:spacing w:after="160" w:line="360" w:lineRule="auto"/>
        <w:contextualSpacing/>
        <w:jc w:val="both"/>
        <w:rPr>
          <w:rFonts w:eastAsia="Calibri" w:cs="Calibri"/>
          <w:bCs/>
          <w:color w:val="000000"/>
        </w:rPr>
      </w:pPr>
      <w:r w:rsidRPr="00223D25">
        <w:rPr>
          <w:rFonts w:eastAsia="Calibri" w:cs="Calibri"/>
          <w:bCs/>
          <w:color w:val="000000"/>
        </w:rPr>
        <w:t xml:space="preserve">przeprowadzenia kontroli na miejscu wykonywania świadczenia. </w:t>
      </w:r>
    </w:p>
    <w:p w14:paraId="60E47317" w14:textId="77777777" w:rsidR="00223D25" w:rsidRPr="00223D25" w:rsidRDefault="00223D25">
      <w:pPr>
        <w:numPr>
          <w:ilvl w:val="0"/>
          <w:numId w:val="47"/>
        </w:numPr>
        <w:spacing w:after="160" w:line="360" w:lineRule="auto"/>
        <w:contextualSpacing/>
        <w:jc w:val="both"/>
        <w:rPr>
          <w:rFonts w:eastAsia="Calibri" w:cs="Calibri"/>
          <w:bCs/>
          <w:color w:val="000000"/>
        </w:rPr>
      </w:pPr>
      <w:r w:rsidRPr="00223D25">
        <w:rPr>
          <w:rFonts w:eastAsia="Calibri" w:cs="Calibri"/>
          <w:bCs/>
          <w:color w:val="000000"/>
        </w:rPr>
        <w:t>W przypadku uzasadnionych wątpliwości co do przestrzegania prawa przez Wykonawcę, Zamawiający może zwrócić się o przeprowadzenie kontroli przez Państwową Inspekcję Pracy.</w:t>
      </w:r>
    </w:p>
    <w:p w14:paraId="37202734" w14:textId="77777777" w:rsidR="00223D25" w:rsidRPr="00223D25" w:rsidRDefault="00223D25" w:rsidP="00223D25">
      <w:pPr>
        <w:spacing w:after="0" w:line="360" w:lineRule="auto"/>
        <w:rPr>
          <w:rFonts w:eastAsia="Calibri" w:cs="Calibri"/>
          <w:b/>
          <w:color w:val="000000"/>
        </w:rPr>
      </w:pPr>
    </w:p>
    <w:p w14:paraId="678CB44E" w14:textId="77777777" w:rsidR="00223D25" w:rsidRPr="00223D25" w:rsidRDefault="00223D25" w:rsidP="00223D25">
      <w:pPr>
        <w:spacing w:after="0" w:line="360" w:lineRule="auto"/>
        <w:jc w:val="center"/>
        <w:rPr>
          <w:rFonts w:eastAsia="Calibri" w:cs="Calibri"/>
          <w:b/>
          <w:bCs/>
          <w:color w:val="000000"/>
          <w:lang w:eastAsia="pl-PL"/>
        </w:rPr>
      </w:pPr>
      <w:r w:rsidRPr="00223D25">
        <w:rPr>
          <w:rFonts w:eastAsia="Calibri" w:cs="Calibri"/>
          <w:b/>
          <w:bCs/>
          <w:color w:val="000000"/>
          <w:lang w:eastAsia="pl-PL"/>
        </w:rPr>
        <w:t>§ 5</w:t>
      </w:r>
    </w:p>
    <w:p w14:paraId="1BEDF9F1" w14:textId="77777777" w:rsidR="00223D25" w:rsidRPr="00223D25" w:rsidRDefault="00223D25" w:rsidP="00223D25">
      <w:pPr>
        <w:spacing w:after="0" w:line="360" w:lineRule="auto"/>
        <w:jc w:val="center"/>
        <w:rPr>
          <w:rFonts w:eastAsia="Calibri" w:cs="Calibri"/>
          <w:b/>
          <w:bCs/>
          <w:color w:val="000000"/>
          <w:lang w:eastAsia="pl-PL"/>
        </w:rPr>
      </w:pPr>
    </w:p>
    <w:p w14:paraId="139A51B8" w14:textId="77777777" w:rsidR="00223D25" w:rsidRPr="00223D25" w:rsidRDefault="00223D25">
      <w:pPr>
        <w:numPr>
          <w:ilvl w:val="0"/>
          <w:numId w:val="50"/>
        </w:numPr>
        <w:spacing w:after="160" w:line="360" w:lineRule="auto"/>
        <w:contextualSpacing/>
        <w:jc w:val="both"/>
        <w:rPr>
          <w:rFonts w:eastAsia="Calibri" w:cs="Calibri"/>
          <w:bCs/>
          <w:color w:val="000000"/>
        </w:rPr>
      </w:pPr>
      <w:r w:rsidRPr="00223D25">
        <w:rPr>
          <w:rFonts w:eastAsia="Calibri" w:cs="Calibri"/>
          <w:bCs/>
          <w:color w:val="000000"/>
        </w:rPr>
        <w:t>Zamawiający przewiduje możliwość dokonywania istotnych zmian postanowień umowy</w:t>
      </w:r>
      <w:r w:rsidRPr="00223D25">
        <w:rPr>
          <w:rFonts w:eastAsia="Calibri" w:cs="Calibri"/>
          <w:bCs/>
          <w:color w:val="000000"/>
        </w:rPr>
        <w:br/>
        <w:t xml:space="preserve">w zakresie terminu realizacji umowy. </w:t>
      </w:r>
    </w:p>
    <w:p w14:paraId="223DB80B" w14:textId="77777777" w:rsidR="00223D25" w:rsidRPr="00223D25" w:rsidRDefault="00223D25">
      <w:pPr>
        <w:numPr>
          <w:ilvl w:val="0"/>
          <w:numId w:val="50"/>
        </w:numPr>
        <w:spacing w:after="160" w:line="360" w:lineRule="auto"/>
        <w:contextualSpacing/>
        <w:jc w:val="both"/>
        <w:rPr>
          <w:rFonts w:eastAsia="Calibri" w:cs="Calibri"/>
          <w:bCs/>
          <w:color w:val="000000"/>
        </w:rPr>
      </w:pPr>
      <w:r w:rsidRPr="00223D25">
        <w:rPr>
          <w:rFonts w:eastAsia="Calibri" w:cs="Calibri"/>
          <w:bCs/>
          <w:color w:val="000000"/>
        </w:rPr>
        <w:t>Zamawiający dopuszcza możliwość wydłużenia terminu wykonania zamówienia w sytuacji</w:t>
      </w:r>
      <w:r w:rsidRPr="00223D25">
        <w:rPr>
          <w:rFonts w:eastAsia="Calibri" w:cs="Calibri"/>
          <w:bCs/>
          <w:color w:val="000000"/>
        </w:rPr>
        <w:br/>
        <w:t>gdy Wykonawca wystąpi z wnioskiem o przedłużenie terminu realizacji przedmiotu zamówienia. Zamawiający przychyli się do wniosku gdy uzna, że powody opóźnień nie leżą po stronie Wykonawcy. Jednocześnie maksymalny możliwy termin wykonania zamówienia to 31.08.2023r. Wydłużenie wymaga pisemnej zgody Zamawiającego.</w:t>
      </w:r>
    </w:p>
    <w:p w14:paraId="34CA3A50" w14:textId="77777777" w:rsidR="00223D25" w:rsidRPr="00223D25" w:rsidRDefault="00223D25" w:rsidP="00223D25">
      <w:pPr>
        <w:spacing w:line="360" w:lineRule="auto"/>
        <w:jc w:val="center"/>
        <w:rPr>
          <w:rFonts w:eastAsia="Calibri" w:cs="Calibri"/>
          <w:b/>
          <w:color w:val="000000"/>
        </w:rPr>
      </w:pPr>
    </w:p>
    <w:p w14:paraId="4D2BF15E" w14:textId="77777777" w:rsidR="00223D25" w:rsidRPr="00223D25" w:rsidRDefault="00223D25" w:rsidP="00223D25">
      <w:pPr>
        <w:spacing w:line="360" w:lineRule="auto"/>
        <w:jc w:val="center"/>
        <w:rPr>
          <w:rFonts w:eastAsia="Calibri" w:cs="Calibri"/>
          <w:b/>
          <w:color w:val="000000"/>
        </w:rPr>
      </w:pPr>
      <w:r w:rsidRPr="00223D25">
        <w:rPr>
          <w:rFonts w:eastAsia="Calibri" w:cs="Calibri"/>
          <w:b/>
          <w:color w:val="000000"/>
        </w:rPr>
        <w:t>§ 6</w:t>
      </w:r>
    </w:p>
    <w:p w14:paraId="29D788FA" w14:textId="77777777" w:rsidR="00223D25" w:rsidRPr="00223D25" w:rsidRDefault="00223D25">
      <w:pPr>
        <w:numPr>
          <w:ilvl w:val="0"/>
          <w:numId w:val="46"/>
        </w:numPr>
        <w:spacing w:after="160" w:line="360" w:lineRule="auto"/>
        <w:contextualSpacing/>
        <w:jc w:val="both"/>
        <w:rPr>
          <w:rFonts w:eastAsia="Calibri" w:cs="Calibri"/>
          <w:b/>
          <w:color w:val="000000"/>
        </w:rPr>
      </w:pPr>
      <w:r w:rsidRPr="00223D25">
        <w:rPr>
          <w:rFonts w:eastAsia="Calibri" w:cs="Calibri"/>
          <w:b/>
          <w:color w:val="000000"/>
        </w:rPr>
        <w:t xml:space="preserve">Kary umowne. </w:t>
      </w:r>
      <w:r w:rsidRPr="00223D25">
        <w:rPr>
          <w:rFonts w:eastAsia="Calibri" w:cs="Calibri"/>
          <w:bCs/>
          <w:color w:val="000000"/>
        </w:rPr>
        <w:t>Zamawiający nałoży na Wykonawcę karę umowną:</w:t>
      </w:r>
    </w:p>
    <w:p w14:paraId="4CAEB2E4" w14:textId="77777777" w:rsidR="00223D25" w:rsidRPr="00223D25" w:rsidRDefault="00223D25">
      <w:pPr>
        <w:numPr>
          <w:ilvl w:val="0"/>
          <w:numId w:val="48"/>
        </w:numPr>
        <w:spacing w:after="160" w:line="360" w:lineRule="auto"/>
        <w:contextualSpacing/>
        <w:jc w:val="both"/>
        <w:rPr>
          <w:rFonts w:eastAsia="Calibri" w:cs="Calibri"/>
          <w:bCs/>
          <w:color w:val="000000"/>
        </w:rPr>
      </w:pPr>
      <w:r w:rsidRPr="00223D25">
        <w:rPr>
          <w:rFonts w:eastAsia="Calibri" w:cs="Calibri"/>
          <w:bCs/>
          <w:color w:val="000000"/>
        </w:rPr>
        <w:t>w przypadku nieprawidłowej realizacji zamówienia przez Wykonawcę i uznania z tego tytułu</w:t>
      </w:r>
      <w:r w:rsidRPr="00223D25">
        <w:rPr>
          <w:rFonts w:eastAsia="Calibri" w:cs="Calibri"/>
          <w:bCs/>
          <w:color w:val="000000"/>
        </w:rPr>
        <w:br/>
        <w:t>przez Instytucję Zarządzającą poniesionych wydatków za niekwalifikowalne; Wykonawca w tego tytułu zostanie obciążony karą umowną równą wysokości niekwalifikowalnych wydatków;</w:t>
      </w:r>
    </w:p>
    <w:p w14:paraId="6511A706" w14:textId="77777777" w:rsidR="00223D25" w:rsidRPr="00223D25" w:rsidRDefault="00223D25">
      <w:pPr>
        <w:numPr>
          <w:ilvl w:val="0"/>
          <w:numId w:val="48"/>
        </w:numPr>
        <w:spacing w:after="160" w:line="360" w:lineRule="auto"/>
        <w:contextualSpacing/>
        <w:jc w:val="both"/>
        <w:rPr>
          <w:rFonts w:eastAsia="Calibri" w:cs="Calibri"/>
          <w:bCs/>
          <w:color w:val="000000"/>
        </w:rPr>
      </w:pPr>
      <w:r w:rsidRPr="00223D25">
        <w:rPr>
          <w:rFonts w:eastAsia="Calibri" w:cs="Calibri"/>
          <w:bCs/>
          <w:color w:val="000000"/>
        </w:rPr>
        <w:t>w przypadku wykonywania przedmiotu zamówienia przez innego Wykonawcę; Wykonawca w tego tytułu zostanie obciążony karą umowną</w:t>
      </w:r>
      <w:r w:rsidRPr="00223D25">
        <w:rPr>
          <w:rFonts w:eastAsia="Calibri"/>
        </w:rPr>
        <w:t xml:space="preserve"> </w:t>
      </w:r>
      <w:r w:rsidRPr="00223D25">
        <w:rPr>
          <w:rFonts w:eastAsia="Calibri" w:cs="Calibri"/>
          <w:bCs/>
          <w:color w:val="000000"/>
        </w:rPr>
        <w:t xml:space="preserve">w wysokości 100% łącznego wynagrodzenia Wykonawcy. </w:t>
      </w:r>
    </w:p>
    <w:p w14:paraId="7716D9C0" w14:textId="7280E720" w:rsidR="006C0077" w:rsidRPr="005153F5" w:rsidRDefault="00223D25" w:rsidP="005153F5">
      <w:pPr>
        <w:numPr>
          <w:ilvl w:val="0"/>
          <w:numId w:val="49"/>
        </w:numPr>
        <w:spacing w:after="160" w:line="360" w:lineRule="auto"/>
        <w:contextualSpacing/>
        <w:jc w:val="both"/>
        <w:rPr>
          <w:rFonts w:eastAsia="Calibri" w:cs="Calibri"/>
          <w:bCs/>
          <w:color w:val="000000"/>
        </w:rPr>
      </w:pPr>
      <w:r w:rsidRPr="00223D25">
        <w:rPr>
          <w:rFonts w:eastAsia="Calibri" w:cs="Calibri"/>
          <w:bCs/>
          <w:color w:val="000000"/>
        </w:rPr>
        <w:lastRenderedPageBreak/>
        <w:t>Zamawiający zastrzega sobie prawo do dochodzenia odszkodowania na zasadach ogólnych prawa cywilnego, jeżeli wysokość szkody przekracza wysokość kar umownych, do wysokości rzeczywiście poniesionej szkody.</w:t>
      </w:r>
    </w:p>
    <w:p w14:paraId="4A844855" w14:textId="77777777" w:rsidR="00223D25" w:rsidRPr="00223D25" w:rsidRDefault="00223D25" w:rsidP="00223D25">
      <w:pPr>
        <w:tabs>
          <w:tab w:val="left" w:pos="180"/>
          <w:tab w:val="left" w:pos="540"/>
        </w:tabs>
        <w:spacing w:line="360" w:lineRule="auto"/>
        <w:ind w:hanging="180"/>
        <w:jc w:val="center"/>
        <w:rPr>
          <w:rFonts w:eastAsia="Calibri" w:cs="Calibri"/>
          <w:b/>
          <w:color w:val="000000"/>
        </w:rPr>
      </w:pPr>
      <w:r w:rsidRPr="00223D25">
        <w:rPr>
          <w:rFonts w:eastAsia="Calibri" w:cs="Calibri"/>
          <w:b/>
          <w:color w:val="000000"/>
        </w:rPr>
        <w:t>§ 7</w:t>
      </w:r>
    </w:p>
    <w:p w14:paraId="4FD7C59C" w14:textId="77777777" w:rsidR="00223D25" w:rsidRPr="00223D25" w:rsidRDefault="00223D25">
      <w:pPr>
        <w:numPr>
          <w:ilvl w:val="0"/>
          <w:numId w:val="42"/>
        </w:numPr>
        <w:spacing w:after="0" w:line="360" w:lineRule="auto"/>
        <w:contextualSpacing/>
        <w:jc w:val="both"/>
        <w:rPr>
          <w:rFonts w:eastAsia="Calibri" w:cs="Calibri"/>
          <w:color w:val="000000"/>
          <w:lang w:eastAsia="pl-PL"/>
        </w:rPr>
      </w:pPr>
      <w:r w:rsidRPr="00223D25">
        <w:rPr>
          <w:rFonts w:eastAsia="Calibri" w:cs="Calibri"/>
          <w:color w:val="000000"/>
          <w:lang w:eastAsia="pl-PL"/>
        </w:rPr>
        <w:t>Zmiany postanowień umowy mogą zostać wprowadzone w drodze aneksu w formie pisemnej</w:t>
      </w:r>
      <w:r w:rsidRPr="00223D25">
        <w:rPr>
          <w:rFonts w:eastAsia="Calibri" w:cs="Calibri"/>
          <w:color w:val="000000"/>
          <w:lang w:eastAsia="pl-PL"/>
        </w:rPr>
        <w:br/>
        <w:t>pod rygorem nieważności.</w:t>
      </w:r>
    </w:p>
    <w:p w14:paraId="23C4DE9F" w14:textId="77777777" w:rsidR="00223D25" w:rsidRPr="00223D25" w:rsidRDefault="00223D25">
      <w:pPr>
        <w:numPr>
          <w:ilvl w:val="0"/>
          <w:numId w:val="42"/>
        </w:numPr>
        <w:autoSpaceDE w:val="0"/>
        <w:autoSpaceDN w:val="0"/>
        <w:adjustRightInd w:val="0"/>
        <w:spacing w:after="0" w:line="360" w:lineRule="auto"/>
        <w:ind w:left="284" w:hanging="284"/>
        <w:jc w:val="both"/>
        <w:rPr>
          <w:rFonts w:eastAsia="Calibri" w:cs="Calibri"/>
          <w:color w:val="000000"/>
          <w:lang w:eastAsia="pl-PL"/>
        </w:rPr>
      </w:pPr>
      <w:r w:rsidRPr="00223D25">
        <w:rPr>
          <w:rFonts w:eastAsia="Calibri" w:cs="Calibri"/>
          <w:color w:val="000000"/>
          <w:lang w:eastAsia="pl-PL"/>
        </w:rPr>
        <w:t xml:space="preserve">Strony ustalają wypowiedzenie umowy w formie pisemnej. W przypadku rażącego naruszenia warunków umowy Zamawiający ma prawo wypowiedzieć umowę drogą elektroniczną wysyłając email Wykonawcy na adres: </w:t>
      </w:r>
      <w:r w:rsidRPr="00223D25">
        <w:rPr>
          <w:rFonts w:eastAsia="Calibri" w:cs="Calibri"/>
          <w:bCs/>
          <w:color w:val="000000"/>
          <w:lang w:eastAsia="pl-PL"/>
        </w:rPr>
        <w:t>………………………………………….</w:t>
      </w:r>
    </w:p>
    <w:p w14:paraId="529D3148" w14:textId="77777777" w:rsidR="00223D25" w:rsidRPr="00223D25" w:rsidRDefault="00223D25">
      <w:pPr>
        <w:numPr>
          <w:ilvl w:val="0"/>
          <w:numId w:val="42"/>
        </w:numPr>
        <w:autoSpaceDE w:val="0"/>
        <w:autoSpaceDN w:val="0"/>
        <w:adjustRightInd w:val="0"/>
        <w:spacing w:after="0" w:line="360" w:lineRule="auto"/>
        <w:ind w:left="284" w:hanging="284"/>
        <w:jc w:val="both"/>
        <w:rPr>
          <w:rFonts w:eastAsia="Calibri" w:cs="Calibri"/>
          <w:color w:val="000000"/>
          <w:lang w:eastAsia="pl-PL"/>
        </w:rPr>
      </w:pPr>
      <w:r w:rsidRPr="00223D25">
        <w:rPr>
          <w:rFonts w:eastAsia="Calibri" w:cs="Calibri"/>
          <w:bCs/>
          <w:color w:val="000000"/>
          <w:lang w:eastAsia="pl-PL"/>
        </w:rPr>
        <w:t>Ewentualne spory mogące powstać na tle realizacji niniejszej umowy strony będą rozpatrywać</w:t>
      </w:r>
      <w:r w:rsidRPr="00223D25">
        <w:rPr>
          <w:rFonts w:eastAsia="Calibri" w:cs="Calibri"/>
          <w:bCs/>
          <w:color w:val="000000"/>
          <w:lang w:eastAsia="pl-PL"/>
        </w:rPr>
        <w:br/>
        <w:t>w drodze polubownych negocjacji. Gdyby ta droga zawiodła, wówczas spory będą rozstrzygane przez sąd właściwy dla Zamawiającego.</w:t>
      </w:r>
    </w:p>
    <w:p w14:paraId="737887D8" w14:textId="77777777" w:rsidR="00223D25" w:rsidRPr="00223D25" w:rsidRDefault="00223D25">
      <w:pPr>
        <w:numPr>
          <w:ilvl w:val="0"/>
          <w:numId w:val="42"/>
        </w:numPr>
        <w:autoSpaceDE w:val="0"/>
        <w:autoSpaceDN w:val="0"/>
        <w:adjustRightInd w:val="0"/>
        <w:spacing w:after="0" w:line="360" w:lineRule="auto"/>
        <w:ind w:left="284" w:hanging="284"/>
        <w:jc w:val="both"/>
        <w:rPr>
          <w:rFonts w:eastAsia="Calibri" w:cs="Calibri"/>
          <w:color w:val="000000"/>
          <w:lang w:eastAsia="pl-PL"/>
        </w:rPr>
      </w:pPr>
      <w:r w:rsidRPr="00223D25">
        <w:rPr>
          <w:rFonts w:eastAsia="Calibri" w:cs="Calibri"/>
          <w:color w:val="000000"/>
        </w:rPr>
        <w:t>W kwestiach nieuregulowanych postanowieniami umowy zastosowanie mają stosowne przepisy prawa, w tym przepisy kodeksu cywilnego.</w:t>
      </w:r>
    </w:p>
    <w:p w14:paraId="720070DD" w14:textId="77777777" w:rsidR="00223D25" w:rsidRPr="00223D25" w:rsidRDefault="00223D25" w:rsidP="00223D25">
      <w:pPr>
        <w:tabs>
          <w:tab w:val="left" w:pos="900"/>
        </w:tabs>
        <w:spacing w:line="360" w:lineRule="auto"/>
        <w:jc w:val="center"/>
        <w:rPr>
          <w:rFonts w:eastAsia="Calibri" w:cs="Calibri"/>
          <w:b/>
          <w:color w:val="000000"/>
        </w:rPr>
      </w:pPr>
    </w:p>
    <w:p w14:paraId="15F6B0D2" w14:textId="77777777" w:rsidR="00223D25" w:rsidRPr="00223D25" w:rsidRDefault="00223D25" w:rsidP="00223D25">
      <w:pPr>
        <w:tabs>
          <w:tab w:val="left" w:pos="900"/>
        </w:tabs>
        <w:spacing w:line="360" w:lineRule="auto"/>
        <w:jc w:val="center"/>
        <w:rPr>
          <w:rFonts w:eastAsia="Calibri" w:cs="Calibri"/>
          <w:b/>
          <w:color w:val="000000"/>
        </w:rPr>
      </w:pPr>
      <w:r w:rsidRPr="00223D25">
        <w:rPr>
          <w:rFonts w:eastAsia="Calibri" w:cs="Calibri"/>
          <w:b/>
          <w:color w:val="000000"/>
        </w:rPr>
        <w:t>§ 8</w:t>
      </w:r>
    </w:p>
    <w:p w14:paraId="33EA165F" w14:textId="77777777" w:rsidR="00223D25" w:rsidRPr="00223D25" w:rsidRDefault="00223D25">
      <w:pPr>
        <w:numPr>
          <w:ilvl w:val="0"/>
          <w:numId w:val="43"/>
        </w:numPr>
        <w:tabs>
          <w:tab w:val="left" w:pos="284"/>
        </w:tabs>
        <w:spacing w:after="160" w:line="360" w:lineRule="auto"/>
        <w:ind w:left="284" w:hanging="284"/>
        <w:jc w:val="both"/>
        <w:rPr>
          <w:rFonts w:eastAsia="Calibri" w:cs="Calibri"/>
          <w:color w:val="000000"/>
        </w:rPr>
      </w:pPr>
      <w:r w:rsidRPr="00223D25">
        <w:rPr>
          <w:rFonts w:eastAsia="Calibri" w:cs="Calibri"/>
          <w:color w:val="000000"/>
        </w:rPr>
        <w:t xml:space="preserve">Umowę sporządzono w dwóch jednobrzmiących egzemplarzach, po jednym dla każdej ze stron. </w:t>
      </w:r>
    </w:p>
    <w:p w14:paraId="36690930" w14:textId="77777777" w:rsidR="00223D25" w:rsidRPr="00223D25" w:rsidRDefault="00223D25" w:rsidP="00223D25">
      <w:pPr>
        <w:tabs>
          <w:tab w:val="left" w:pos="900"/>
        </w:tabs>
        <w:spacing w:after="0" w:line="360" w:lineRule="auto"/>
        <w:jc w:val="both"/>
        <w:rPr>
          <w:rFonts w:eastAsia="Calibri" w:cs="Calibri"/>
          <w:b/>
          <w:color w:val="000000"/>
        </w:rPr>
      </w:pPr>
    </w:p>
    <w:p w14:paraId="769245A2" w14:textId="77777777" w:rsidR="00223D25" w:rsidRPr="00223D25" w:rsidRDefault="00223D25" w:rsidP="00223D25">
      <w:pPr>
        <w:tabs>
          <w:tab w:val="left" w:pos="900"/>
        </w:tabs>
        <w:spacing w:after="0" w:line="360" w:lineRule="auto"/>
        <w:jc w:val="both"/>
        <w:rPr>
          <w:rFonts w:eastAsia="Calibri" w:cs="Calibri"/>
          <w:b/>
          <w:color w:val="000000"/>
        </w:rPr>
      </w:pPr>
    </w:p>
    <w:p w14:paraId="648657D4" w14:textId="77777777" w:rsidR="00223D25" w:rsidRPr="00223D25" w:rsidRDefault="00223D25" w:rsidP="00223D25">
      <w:pPr>
        <w:tabs>
          <w:tab w:val="left" w:pos="900"/>
        </w:tabs>
        <w:spacing w:after="0" w:line="360" w:lineRule="auto"/>
        <w:ind w:left="284"/>
        <w:jc w:val="both"/>
        <w:rPr>
          <w:rFonts w:eastAsia="Calibri" w:cs="Calibri"/>
          <w:b/>
          <w:color w:val="000000"/>
        </w:rPr>
      </w:pPr>
      <w:r w:rsidRPr="00223D25">
        <w:rPr>
          <w:rFonts w:eastAsia="Calibri" w:cs="Calibri"/>
          <w:b/>
          <w:color w:val="000000"/>
        </w:rPr>
        <w:t>ZAMAWIAJĄCY                                                                                      WYKONAWCA</w:t>
      </w:r>
    </w:p>
    <w:p w14:paraId="10E44326" w14:textId="77777777" w:rsidR="00223D25" w:rsidRPr="00223D25" w:rsidRDefault="00223D25" w:rsidP="00223D25">
      <w:pPr>
        <w:tabs>
          <w:tab w:val="left" w:pos="900"/>
        </w:tabs>
        <w:spacing w:after="0" w:line="360" w:lineRule="auto"/>
        <w:ind w:left="284"/>
        <w:jc w:val="both"/>
        <w:rPr>
          <w:rFonts w:eastAsia="Calibri" w:cs="Calibri"/>
          <w:b/>
          <w:color w:val="000000"/>
        </w:rPr>
      </w:pPr>
    </w:p>
    <w:p w14:paraId="1FF0C832" w14:textId="77777777" w:rsidR="00223D25" w:rsidRPr="00223D25" w:rsidRDefault="00223D25" w:rsidP="00223D25">
      <w:pPr>
        <w:tabs>
          <w:tab w:val="left" w:pos="900"/>
        </w:tabs>
        <w:spacing w:after="0" w:line="360" w:lineRule="auto"/>
        <w:ind w:left="284"/>
        <w:jc w:val="both"/>
        <w:rPr>
          <w:rFonts w:eastAsia="Calibri" w:cs="Calibri"/>
          <w:b/>
          <w:color w:val="000000"/>
        </w:rPr>
      </w:pPr>
      <w:r w:rsidRPr="00223D25">
        <w:rPr>
          <w:rFonts w:eastAsia="Calibri" w:cs="Calibri"/>
          <w:b/>
          <w:color w:val="000000"/>
        </w:rPr>
        <w:t>……………………………………                                                                      …………………………………………..</w:t>
      </w:r>
    </w:p>
    <w:p w14:paraId="733CF343" w14:textId="77777777" w:rsidR="00223D25" w:rsidRPr="00223D25" w:rsidRDefault="00223D25" w:rsidP="00223D25">
      <w:pPr>
        <w:spacing w:after="160" w:line="259" w:lineRule="auto"/>
        <w:rPr>
          <w:rFonts w:eastAsia="Calibri"/>
        </w:rPr>
      </w:pPr>
    </w:p>
    <w:p w14:paraId="059D7000" w14:textId="79794945" w:rsidR="0086283F" w:rsidRDefault="0086283F" w:rsidP="00780B36">
      <w:pPr>
        <w:pStyle w:val="Akapitzlist"/>
        <w:ind w:left="360"/>
        <w:rPr>
          <w:rFonts w:eastAsiaTheme="minorHAnsi"/>
          <w:b/>
          <w:bCs/>
        </w:rPr>
      </w:pPr>
    </w:p>
    <w:p w14:paraId="3CFCCB56" w14:textId="4911720A" w:rsidR="004A555C" w:rsidRDefault="004A555C" w:rsidP="00780B36">
      <w:pPr>
        <w:pStyle w:val="Akapitzlist"/>
        <w:ind w:left="360"/>
        <w:rPr>
          <w:rFonts w:eastAsiaTheme="minorHAnsi"/>
          <w:b/>
          <w:bCs/>
        </w:rPr>
      </w:pPr>
    </w:p>
    <w:p w14:paraId="3D50D4A2" w14:textId="4BD6296B" w:rsidR="004A555C" w:rsidRDefault="004A555C" w:rsidP="00780B36">
      <w:pPr>
        <w:pStyle w:val="Akapitzlist"/>
        <w:ind w:left="360"/>
        <w:rPr>
          <w:rFonts w:eastAsiaTheme="minorHAnsi"/>
          <w:b/>
          <w:bCs/>
        </w:rPr>
      </w:pPr>
    </w:p>
    <w:p w14:paraId="71FFB979" w14:textId="44CAE45D" w:rsidR="004A555C" w:rsidRDefault="004A555C" w:rsidP="00780B36">
      <w:pPr>
        <w:pStyle w:val="Akapitzlist"/>
        <w:ind w:left="360"/>
        <w:rPr>
          <w:rFonts w:eastAsiaTheme="minorHAnsi"/>
          <w:b/>
          <w:bCs/>
        </w:rPr>
      </w:pPr>
    </w:p>
    <w:p w14:paraId="36A78E91" w14:textId="78D97D64" w:rsidR="00825835" w:rsidRDefault="00825835" w:rsidP="00780B36">
      <w:pPr>
        <w:pStyle w:val="Akapitzlist"/>
        <w:ind w:left="360"/>
        <w:rPr>
          <w:rFonts w:eastAsiaTheme="minorHAnsi"/>
          <w:b/>
          <w:bCs/>
        </w:rPr>
      </w:pPr>
    </w:p>
    <w:p w14:paraId="4AAC6F59" w14:textId="42AC854C" w:rsidR="00223D25" w:rsidRDefault="00223D25" w:rsidP="00780B36">
      <w:pPr>
        <w:pStyle w:val="Akapitzlist"/>
        <w:ind w:left="360"/>
        <w:rPr>
          <w:rFonts w:eastAsiaTheme="minorHAnsi"/>
          <w:b/>
          <w:bCs/>
        </w:rPr>
      </w:pPr>
    </w:p>
    <w:p w14:paraId="6F8299D6" w14:textId="00548FCC" w:rsidR="006C0077" w:rsidRDefault="006C0077" w:rsidP="00780B36">
      <w:pPr>
        <w:pStyle w:val="Akapitzlist"/>
        <w:ind w:left="360"/>
        <w:rPr>
          <w:rFonts w:eastAsiaTheme="minorHAnsi"/>
          <w:b/>
          <w:bCs/>
        </w:rPr>
      </w:pPr>
    </w:p>
    <w:p w14:paraId="471D2BB3" w14:textId="45223A69" w:rsidR="006C0077" w:rsidRDefault="006C0077" w:rsidP="00780B36">
      <w:pPr>
        <w:pStyle w:val="Akapitzlist"/>
        <w:ind w:left="360"/>
        <w:rPr>
          <w:rFonts w:eastAsiaTheme="minorHAnsi"/>
          <w:b/>
          <w:bCs/>
        </w:rPr>
      </w:pPr>
    </w:p>
    <w:p w14:paraId="4D27A1D7" w14:textId="04788AD4" w:rsidR="006C0077" w:rsidRDefault="006C0077" w:rsidP="00780B36">
      <w:pPr>
        <w:pStyle w:val="Akapitzlist"/>
        <w:ind w:left="360"/>
        <w:rPr>
          <w:rFonts w:eastAsiaTheme="minorHAnsi"/>
          <w:b/>
          <w:bCs/>
        </w:rPr>
      </w:pPr>
    </w:p>
    <w:p w14:paraId="1F7292B3" w14:textId="0972B2E6" w:rsidR="006C0077" w:rsidRDefault="006C0077" w:rsidP="00780B36">
      <w:pPr>
        <w:pStyle w:val="Akapitzlist"/>
        <w:ind w:left="360"/>
        <w:rPr>
          <w:rFonts w:eastAsiaTheme="minorHAnsi"/>
          <w:b/>
          <w:bCs/>
        </w:rPr>
      </w:pPr>
    </w:p>
    <w:p w14:paraId="1045DB2E" w14:textId="62F61AF9" w:rsidR="006C0077" w:rsidRDefault="006C0077" w:rsidP="00780B36">
      <w:pPr>
        <w:pStyle w:val="Akapitzlist"/>
        <w:ind w:left="360"/>
        <w:rPr>
          <w:rFonts w:eastAsiaTheme="minorHAnsi"/>
          <w:b/>
          <w:bCs/>
        </w:rPr>
      </w:pPr>
    </w:p>
    <w:p w14:paraId="1675A331" w14:textId="77777777" w:rsidR="006C0077" w:rsidRDefault="006C0077" w:rsidP="00780B36">
      <w:pPr>
        <w:pStyle w:val="Akapitzlist"/>
        <w:ind w:left="360"/>
        <w:rPr>
          <w:rFonts w:eastAsiaTheme="minorHAnsi"/>
          <w:b/>
          <w:bCs/>
        </w:rPr>
      </w:pPr>
    </w:p>
    <w:p w14:paraId="14AB9C14" w14:textId="168F559A" w:rsidR="00223D25" w:rsidRDefault="00223D25" w:rsidP="00780B36">
      <w:pPr>
        <w:pStyle w:val="Akapitzlist"/>
        <w:ind w:left="360"/>
        <w:rPr>
          <w:rFonts w:eastAsiaTheme="minorHAnsi"/>
          <w:b/>
          <w:bCs/>
        </w:rPr>
      </w:pPr>
    </w:p>
    <w:p w14:paraId="7D418BE9" w14:textId="77777777" w:rsidR="002D45B6" w:rsidRPr="002D45B6" w:rsidRDefault="002D45B6" w:rsidP="002D45B6">
      <w:pPr>
        <w:spacing w:after="160" w:line="259" w:lineRule="auto"/>
        <w:rPr>
          <w:rFonts w:eastAsia="Calibri"/>
          <w:b/>
          <w:bCs/>
        </w:rPr>
      </w:pPr>
      <w:r w:rsidRPr="002D45B6">
        <w:rPr>
          <w:rFonts w:eastAsia="Calibri"/>
          <w:b/>
          <w:bCs/>
        </w:rPr>
        <w:t xml:space="preserve">Załącznik nr 1 do umowy – Kosztorys </w:t>
      </w:r>
    </w:p>
    <w:p w14:paraId="56A152B1" w14:textId="77777777" w:rsidR="002D45B6" w:rsidRPr="002D45B6" w:rsidRDefault="002D45B6" w:rsidP="002D45B6">
      <w:pPr>
        <w:spacing w:after="160" w:line="259" w:lineRule="auto"/>
        <w:rPr>
          <w:rFonts w:eastAsia="Calibri"/>
          <w:b/>
          <w:bCs/>
        </w:rPr>
      </w:pPr>
      <w:r w:rsidRPr="002D45B6">
        <w:rPr>
          <w:rFonts w:eastAsia="Calibri"/>
          <w:b/>
          <w:bCs/>
        </w:rPr>
        <w:t>Załącznik nr 2 do umowy – Protokół odbioru</w:t>
      </w:r>
    </w:p>
    <w:p w14:paraId="05EE439F" w14:textId="77777777" w:rsidR="002D45B6" w:rsidRPr="002D45B6" w:rsidRDefault="002D45B6" w:rsidP="002D45B6">
      <w:pPr>
        <w:jc w:val="center"/>
        <w:rPr>
          <w:b/>
          <w:bCs/>
          <w:sz w:val="24"/>
          <w:szCs w:val="24"/>
        </w:rPr>
      </w:pPr>
      <w:r w:rsidRPr="002D45B6">
        <w:rPr>
          <w:b/>
          <w:bCs/>
          <w:sz w:val="24"/>
          <w:szCs w:val="24"/>
        </w:rPr>
        <w:t>PROTOKÓŁ ODBIORU</w:t>
      </w:r>
    </w:p>
    <w:p w14:paraId="20A4CCC8" w14:textId="77777777" w:rsidR="002D45B6" w:rsidRPr="002D45B6" w:rsidRDefault="002D45B6" w:rsidP="002D45B6">
      <w:pPr>
        <w:jc w:val="center"/>
      </w:pPr>
      <w:r w:rsidRPr="002D45B6">
        <w:t>…………………………………………………………………….</w:t>
      </w:r>
      <w:r w:rsidRPr="002D45B6">
        <w:rPr>
          <w:vertAlign w:val="superscript"/>
        </w:rPr>
        <w:footnoteReference w:id="2"/>
      </w:r>
    </w:p>
    <w:p w14:paraId="6D50D9F6" w14:textId="77777777" w:rsidR="002D45B6" w:rsidRPr="002D45B6" w:rsidRDefault="002D45B6" w:rsidP="002D45B6">
      <w:pPr>
        <w:jc w:val="both"/>
        <w:rPr>
          <w:rFonts w:eastAsia="Calibri" w:cs="Calibri"/>
          <w:color w:val="000000"/>
        </w:rPr>
      </w:pPr>
      <w:r w:rsidRPr="002D45B6">
        <w:t xml:space="preserve">sporządzony w dniu .................... w ………………………….. dla wykonania zadania: </w:t>
      </w:r>
      <w:r w:rsidRPr="002D45B6">
        <w:rPr>
          <w:rFonts w:eastAsia="Calibri" w:cs="Calibri"/>
          <w:color w:val="000000"/>
        </w:rPr>
        <w:t xml:space="preserve">adaptacja bazy lokalowej dostosowanej do potrzeb osób z niepełnosprawnościami do potrzeb Centrum Integracji Społecznej przy Fundacji Rozwoju Ekonomii Społecznej w Wałbrzychu, </w:t>
      </w:r>
    </w:p>
    <w:p w14:paraId="51C6B33E" w14:textId="77777777" w:rsidR="002D45B6" w:rsidRPr="002D45B6" w:rsidRDefault="002D45B6" w:rsidP="002D45B6">
      <w:pPr>
        <w:jc w:val="both"/>
      </w:pPr>
      <w:r w:rsidRPr="002D45B6">
        <w:t>do umowy zlecenia…………………….z dnia……………………………….,</w:t>
      </w:r>
    </w:p>
    <w:p w14:paraId="4ED73B8C" w14:textId="77777777" w:rsidR="002D45B6" w:rsidRPr="002D45B6" w:rsidRDefault="002D45B6" w:rsidP="002D45B6">
      <w:pPr>
        <w:jc w:val="both"/>
        <w:rPr>
          <w:rFonts w:eastAsia="Calibri" w:cs="Calibri"/>
          <w:b/>
          <w:bCs/>
          <w:color w:val="000000"/>
        </w:rPr>
      </w:pPr>
      <w:r w:rsidRPr="002D45B6">
        <w:t xml:space="preserve">przedmiot umowy: </w:t>
      </w:r>
      <w:r w:rsidRPr="002D45B6">
        <w:rPr>
          <w:rFonts w:eastAsia="Calibri" w:cs="Calibri"/>
          <w:b/>
          <w:bCs/>
          <w:color w:val="000000"/>
        </w:rPr>
        <w:t>wykonanie prac budowlanych – wykończeniowych w siedzibie Zamawiającego</w:t>
      </w:r>
    </w:p>
    <w:p w14:paraId="32144486" w14:textId="77777777" w:rsidR="002D45B6" w:rsidRPr="002D45B6" w:rsidRDefault="002D45B6" w:rsidP="002D45B6">
      <w:pPr>
        <w:jc w:val="both"/>
        <w:rPr>
          <w:rFonts w:eastAsia="Calibri" w:cs="Calibri"/>
          <w:b/>
          <w:bCs/>
          <w:color w:val="000000"/>
        </w:rPr>
      </w:pPr>
    </w:p>
    <w:p w14:paraId="4E959A47" w14:textId="77777777" w:rsidR="002D45B6" w:rsidRPr="002D45B6" w:rsidRDefault="002D45B6" w:rsidP="002D45B6">
      <w:pPr>
        <w:jc w:val="both"/>
        <w:rPr>
          <w:b/>
          <w:bCs/>
        </w:rPr>
      </w:pPr>
      <w:r w:rsidRPr="002D45B6">
        <w:rPr>
          <w:b/>
          <w:bCs/>
        </w:rPr>
        <w:t>I. STRONY UMOWY:</w:t>
      </w:r>
    </w:p>
    <w:p w14:paraId="5C4C6836" w14:textId="77777777" w:rsidR="002D45B6" w:rsidRPr="002D45B6" w:rsidRDefault="002D45B6" w:rsidP="002D45B6">
      <w:pPr>
        <w:jc w:val="both"/>
      </w:pPr>
      <w:r w:rsidRPr="002D45B6">
        <w:t xml:space="preserve">1. Zamawiający: </w:t>
      </w:r>
    </w:p>
    <w:p w14:paraId="7A46D853" w14:textId="77777777" w:rsidR="002D45B6" w:rsidRPr="002D45B6" w:rsidRDefault="002D45B6" w:rsidP="002D45B6">
      <w:pPr>
        <w:jc w:val="both"/>
      </w:pPr>
      <w:r w:rsidRPr="002D45B6">
        <w:t>Fundacja Rozwoju Ekonomii Społecznej</w:t>
      </w:r>
    </w:p>
    <w:p w14:paraId="0AE5D9E6" w14:textId="77777777" w:rsidR="002D45B6" w:rsidRPr="002D45B6" w:rsidRDefault="002D45B6" w:rsidP="002D45B6">
      <w:pPr>
        <w:jc w:val="both"/>
      </w:pPr>
      <w:r w:rsidRPr="002D45B6">
        <w:t>ul. Wrocławska 102, 58-306 Wałbrzych</w:t>
      </w:r>
    </w:p>
    <w:p w14:paraId="2EE4F5D7" w14:textId="77777777" w:rsidR="002D45B6" w:rsidRPr="002D45B6" w:rsidRDefault="002D45B6" w:rsidP="002D45B6">
      <w:pPr>
        <w:jc w:val="both"/>
      </w:pPr>
      <w:r w:rsidRPr="002D45B6">
        <w:t>NIP: 8862894382</w:t>
      </w:r>
    </w:p>
    <w:p w14:paraId="20B8162B" w14:textId="77777777" w:rsidR="002D45B6" w:rsidRPr="002D45B6" w:rsidRDefault="002D45B6" w:rsidP="002D45B6">
      <w:pPr>
        <w:jc w:val="both"/>
      </w:pPr>
      <w:r w:rsidRPr="002D45B6">
        <w:t>2. Wykonawca:</w:t>
      </w:r>
    </w:p>
    <w:p w14:paraId="51373A06" w14:textId="77777777" w:rsidR="002D45B6" w:rsidRPr="002D45B6" w:rsidRDefault="002D45B6" w:rsidP="002D45B6">
      <w:pPr>
        <w:jc w:val="both"/>
      </w:pPr>
      <w:r w:rsidRPr="002D45B6">
        <w:t>……………………………………………………………………………..</w:t>
      </w:r>
    </w:p>
    <w:p w14:paraId="4EB9E02E" w14:textId="77777777" w:rsidR="002D45B6" w:rsidRPr="002D45B6" w:rsidRDefault="002D45B6" w:rsidP="002D45B6">
      <w:pPr>
        <w:jc w:val="both"/>
      </w:pPr>
      <w:r w:rsidRPr="002D45B6">
        <w:t>……………………………………………………………………………..</w:t>
      </w:r>
    </w:p>
    <w:p w14:paraId="4BDA230C" w14:textId="77777777" w:rsidR="002D45B6" w:rsidRPr="002D45B6" w:rsidRDefault="002D45B6" w:rsidP="002D45B6">
      <w:pPr>
        <w:jc w:val="both"/>
      </w:pPr>
      <w:r w:rsidRPr="002D45B6">
        <w:t>……………………………………………………………………………..</w:t>
      </w:r>
    </w:p>
    <w:p w14:paraId="0A7F5123" w14:textId="77777777" w:rsidR="002D45B6" w:rsidRPr="002D45B6" w:rsidRDefault="002D45B6" w:rsidP="002D45B6">
      <w:pPr>
        <w:jc w:val="both"/>
      </w:pPr>
    </w:p>
    <w:p w14:paraId="51587405" w14:textId="77777777" w:rsidR="002D45B6" w:rsidRPr="002D45B6" w:rsidRDefault="002D45B6" w:rsidP="002D45B6">
      <w:pPr>
        <w:jc w:val="both"/>
      </w:pPr>
      <w:r w:rsidRPr="002D45B6">
        <w:rPr>
          <w:b/>
          <w:bCs/>
        </w:rPr>
        <w:t>II. SKŁAD KOMISJI</w:t>
      </w:r>
    </w:p>
    <w:p w14:paraId="4967C885" w14:textId="77777777" w:rsidR="002D45B6" w:rsidRPr="002D45B6" w:rsidRDefault="002D45B6" w:rsidP="002D45B6">
      <w:pPr>
        <w:jc w:val="both"/>
      </w:pPr>
      <w:r w:rsidRPr="002D45B6">
        <w:t>1. Ze strony Zamawiającego:</w:t>
      </w:r>
    </w:p>
    <w:p w14:paraId="2D8474F4" w14:textId="77777777" w:rsidR="002D45B6" w:rsidRPr="002D45B6" w:rsidRDefault="002D45B6" w:rsidP="002D45B6">
      <w:pPr>
        <w:jc w:val="both"/>
      </w:pPr>
      <w:r w:rsidRPr="002D45B6">
        <w:t xml:space="preserve">1) ……………………………………………………………………………………………… </w:t>
      </w:r>
    </w:p>
    <w:p w14:paraId="4D8777ED" w14:textId="77777777" w:rsidR="002D45B6" w:rsidRPr="002D45B6" w:rsidRDefault="002D45B6" w:rsidP="002D45B6">
      <w:pPr>
        <w:jc w:val="both"/>
      </w:pPr>
      <w:r w:rsidRPr="002D45B6">
        <w:lastRenderedPageBreak/>
        <w:t xml:space="preserve">2) ……………………………………………………………………………………………… </w:t>
      </w:r>
    </w:p>
    <w:p w14:paraId="61109D48" w14:textId="77777777" w:rsidR="002D45B6" w:rsidRPr="002D45B6" w:rsidRDefault="002D45B6" w:rsidP="002D45B6">
      <w:pPr>
        <w:jc w:val="both"/>
      </w:pPr>
      <w:r w:rsidRPr="002D45B6">
        <w:t>2. Ze strony Wykonawcy:</w:t>
      </w:r>
    </w:p>
    <w:p w14:paraId="556EB95C" w14:textId="77777777" w:rsidR="002D45B6" w:rsidRPr="002D45B6" w:rsidRDefault="002D45B6" w:rsidP="002D45B6">
      <w:pPr>
        <w:jc w:val="both"/>
      </w:pPr>
      <w:r w:rsidRPr="002D45B6">
        <w:t xml:space="preserve">1) ……………………………………………………………………………………………… </w:t>
      </w:r>
    </w:p>
    <w:p w14:paraId="13C9CEF9" w14:textId="77777777" w:rsidR="002D45B6" w:rsidRPr="002D45B6" w:rsidRDefault="002D45B6" w:rsidP="002D45B6">
      <w:pPr>
        <w:jc w:val="both"/>
      </w:pPr>
      <w:r w:rsidRPr="002D45B6">
        <w:t>2) ………………………………………………………………………………………………</w:t>
      </w:r>
    </w:p>
    <w:p w14:paraId="4015E40C" w14:textId="77777777" w:rsidR="002D45B6" w:rsidRPr="002D45B6" w:rsidRDefault="002D45B6" w:rsidP="002D45B6">
      <w:pPr>
        <w:jc w:val="both"/>
      </w:pPr>
    </w:p>
    <w:p w14:paraId="22DA860A" w14:textId="77777777" w:rsidR="002D45B6" w:rsidRPr="002D45B6" w:rsidRDefault="002D45B6" w:rsidP="002D45B6">
      <w:pPr>
        <w:jc w:val="both"/>
        <w:rPr>
          <w:b/>
          <w:bCs/>
        </w:rPr>
      </w:pPr>
      <w:r w:rsidRPr="002D45B6">
        <w:rPr>
          <w:b/>
          <w:bCs/>
        </w:rPr>
        <w:t>III.PRZEDMIOT ODBIORU</w:t>
      </w:r>
    </w:p>
    <w:p w14:paraId="3454F3C4" w14:textId="77777777" w:rsidR="002D45B6" w:rsidRPr="002D45B6" w:rsidRDefault="002D45B6" w:rsidP="002D45B6">
      <w:pPr>
        <w:jc w:val="both"/>
      </w:pPr>
      <w:r w:rsidRPr="002D45B6">
        <w:t>…………………………………………………………………………………………………………………………………………………………………………………………………………………………………………………………………………………………………………………………………………………………………………………………………………………………………………………………………………………………………………………………………………………………………………………………………………………………………………………………………………………………………………………………………………………………………………………………………………………</w:t>
      </w:r>
    </w:p>
    <w:p w14:paraId="3A1880A4" w14:textId="77777777" w:rsidR="002D45B6" w:rsidRPr="002D45B6" w:rsidRDefault="002D45B6" w:rsidP="002D45B6">
      <w:pPr>
        <w:jc w:val="both"/>
        <w:rPr>
          <w:b/>
          <w:bCs/>
        </w:rPr>
      </w:pPr>
      <w:r w:rsidRPr="002D45B6">
        <w:rPr>
          <w:b/>
          <w:bCs/>
        </w:rPr>
        <w:t>IV. OCENA TECHNICZNA ODBIERANYCH ROBÓT</w:t>
      </w:r>
    </w:p>
    <w:p w14:paraId="590BF6A2" w14:textId="77777777" w:rsidR="002D45B6" w:rsidRPr="002D45B6" w:rsidRDefault="002D45B6" w:rsidP="002D45B6">
      <w:pPr>
        <w:jc w:val="both"/>
      </w:pPr>
      <w:r w:rsidRPr="002D45B6">
        <w:t>…………………………………………………………………………………………………………………………………………………………………………………………………………………………………………………………………………………………………………………………………………………………………………………………………………………………………………………………………………………………………………………………………………………………………………………………………………………………………………………….</w:t>
      </w:r>
    </w:p>
    <w:p w14:paraId="3B0183A3" w14:textId="77777777" w:rsidR="002D45B6" w:rsidRPr="002D45B6" w:rsidRDefault="002D45B6" w:rsidP="002D45B6">
      <w:pPr>
        <w:jc w:val="both"/>
      </w:pPr>
    </w:p>
    <w:p w14:paraId="4423D570" w14:textId="77777777" w:rsidR="002D45B6" w:rsidRPr="002D45B6" w:rsidRDefault="002D45B6" w:rsidP="002D45B6">
      <w:pPr>
        <w:jc w:val="both"/>
        <w:rPr>
          <w:b/>
          <w:bCs/>
        </w:rPr>
      </w:pPr>
      <w:r w:rsidRPr="002D45B6">
        <w:rPr>
          <w:b/>
          <w:bCs/>
        </w:rPr>
        <w:t>V. STWIERDZONE USTERKI</w:t>
      </w:r>
    </w:p>
    <w:p w14:paraId="2DBFFFA2" w14:textId="77777777" w:rsidR="002D45B6" w:rsidRPr="002D45B6" w:rsidRDefault="002D45B6" w:rsidP="002D45B6">
      <w:pPr>
        <w:jc w:val="both"/>
      </w:pPr>
      <w:r w:rsidRPr="002D45B6">
        <w:t xml:space="preserve"> ……………………………………………………………………………………………………………………………………………………………. ……………………………………………………………………………………………………………………………………………………………..……………………………………………………………………………………………………………………………………………………………</w:t>
      </w:r>
    </w:p>
    <w:p w14:paraId="39BEAA71" w14:textId="77777777" w:rsidR="002D45B6" w:rsidRPr="002D45B6" w:rsidRDefault="002D45B6" w:rsidP="002D45B6">
      <w:pPr>
        <w:jc w:val="both"/>
      </w:pPr>
      <w:r w:rsidRPr="002D45B6">
        <w:t xml:space="preserve"> </w:t>
      </w:r>
    </w:p>
    <w:p w14:paraId="629D7A8E" w14:textId="77777777" w:rsidR="002D45B6" w:rsidRPr="002D45B6" w:rsidRDefault="002D45B6" w:rsidP="002D45B6">
      <w:pPr>
        <w:jc w:val="both"/>
        <w:rPr>
          <w:b/>
          <w:bCs/>
        </w:rPr>
      </w:pPr>
      <w:r w:rsidRPr="002D45B6">
        <w:rPr>
          <w:b/>
          <w:bCs/>
        </w:rPr>
        <w:t>VI. TERMIN USUNIĘCIA USTEREK</w:t>
      </w:r>
    </w:p>
    <w:p w14:paraId="4E737AB1" w14:textId="77777777" w:rsidR="002D45B6" w:rsidRPr="002D45B6" w:rsidRDefault="002D45B6" w:rsidP="002D45B6">
      <w:pPr>
        <w:jc w:val="both"/>
      </w:pPr>
      <w:r w:rsidRPr="002D45B6">
        <w:t xml:space="preserve"> ……………………………………………………………………………………………………………………………………………………………. …………………………………………………………………………………………………………………………………………………………….…………………………………………………………………………………………………………………………………………………………….</w:t>
      </w:r>
    </w:p>
    <w:p w14:paraId="3F36C1BA" w14:textId="77777777" w:rsidR="002D45B6" w:rsidRPr="002D45B6" w:rsidRDefault="002D45B6" w:rsidP="002D45B6">
      <w:pPr>
        <w:jc w:val="both"/>
        <w:rPr>
          <w:b/>
          <w:bCs/>
        </w:rPr>
      </w:pPr>
    </w:p>
    <w:p w14:paraId="32B2C5DA" w14:textId="77777777" w:rsidR="002D45B6" w:rsidRPr="002D45B6" w:rsidRDefault="002D45B6" w:rsidP="002D45B6">
      <w:pPr>
        <w:jc w:val="both"/>
        <w:rPr>
          <w:b/>
          <w:bCs/>
        </w:rPr>
      </w:pPr>
      <w:r w:rsidRPr="002D45B6">
        <w:rPr>
          <w:b/>
          <w:bCs/>
        </w:rPr>
        <w:t>VII. WARTOŚĆ ODBIERANYCH ROBÓT ZGODNIE KOSZTORYSEM PRZEDSAWIONYM PRZY SKŁADANIU OFERTY</w:t>
      </w:r>
    </w:p>
    <w:p w14:paraId="0F5D0867" w14:textId="77777777" w:rsidR="002D45B6" w:rsidRPr="002D45B6" w:rsidRDefault="002D45B6" w:rsidP="002D45B6">
      <w:pPr>
        <w:jc w:val="both"/>
      </w:pPr>
      <w:r w:rsidRPr="002D45B6">
        <w:t>………………………………………………………………………………………………………………………………………………………………………………………………………………………………………………………………………………………………………………………………………………………………………………………………………………………………………………………………………………………</w:t>
      </w:r>
    </w:p>
    <w:p w14:paraId="7F18007A" w14:textId="77777777" w:rsidR="002D45B6" w:rsidRPr="002D45B6" w:rsidRDefault="002D45B6" w:rsidP="002D45B6">
      <w:pPr>
        <w:jc w:val="both"/>
      </w:pPr>
    </w:p>
    <w:p w14:paraId="56D736D7" w14:textId="77777777" w:rsidR="002D45B6" w:rsidRPr="002D45B6" w:rsidRDefault="002D45B6" w:rsidP="002D45B6">
      <w:pPr>
        <w:jc w:val="both"/>
      </w:pPr>
      <w:r w:rsidRPr="002D45B6">
        <w:t>Wobec nie stwierdzenia w trakcie oględzin braków, wad i usterek w wykonanych robotach, Komisja dokonuje odbioru robót pod względem technicznym i stwierdza, że objęte protokołem roboty zostały wykonane zgodnie z umową, dokumentacją projektową, przepisami i obowiązującymi Polskimi Normami.</w:t>
      </w:r>
    </w:p>
    <w:p w14:paraId="195FACF3" w14:textId="77777777" w:rsidR="002D45B6" w:rsidRPr="002D45B6" w:rsidRDefault="002D45B6" w:rsidP="002D45B6">
      <w:pPr>
        <w:jc w:val="both"/>
      </w:pPr>
      <w:r w:rsidRPr="002D45B6">
        <w:t xml:space="preserve">Na tym protokół zakończono i podpisano. </w:t>
      </w:r>
    </w:p>
    <w:p w14:paraId="067AADC3" w14:textId="77777777" w:rsidR="002D45B6" w:rsidRPr="002D45B6" w:rsidRDefault="002D45B6" w:rsidP="002D45B6">
      <w:pPr>
        <w:jc w:val="both"/>
      </w:pPr>
      <w:r w:rsidRPr="002D45B6">
        <w:t xml:space="preserve">Ze strony Zamawiającego: </w:t>
      </w:r>
    </w:p>
    <w:p w14:paraId="2B68D042" w14:textId="77777777" w:rsidR="002D45B6" w:rsidRPr="002D45B6" w:rsidRDefault="002D45B6" w:rsidP="002D45B6">
      <w:pPr>
        <w:jc w:val="both"/>
      </w:pPr>
      <w:r w:rsidRPr="002D45B6">
        <w:t xml:space="preserve">1) ………………………………………………… </w:t>
      </w:r>
    </w:p>
    <w:p w14:paraId="6F0A3337" w14:textId="77777777" w:rsidR="002D45B6" w:rsidRPr="002D45B6" w:rsidRDefault="002D45B6" w:rsidP="002D45B6">
      <w:pPr>
        <w:jc w:val="both"/>
      </w:pPr>
      <w:r w:rsidRPr="002D45B6">
        <w:t xml:space="preserve">2) ………………………………………………… </w:t>
      </w:r>
    </w:p>
    <w:p w14:paraId="755BAA81" w14:textId="77777777" w:rsidR="002D45B6" w:rsidRPr="002D45B6" w:rsidRDefault="002D45B6" w:rsidP="002D45B6">
      <w:pPr>
        <w:jc w:val="both"/>
      </w:pPr>
      <w:r w:rsidRPr="002D45B6">
        <w:t xml:space="preserve">Ze strony Wykonawcy: </w:t>
      </w:r>
    </w:p>
    <w:p w14:paraId="58A91BDC" w14:textId="77777777" w:rsidR="002D45B6" w:rsidRPr="002D45B6" w:rsidRDefault="002D45B6" w:rsidP="002D45B6">
      <w:pPr>
        <w:jc w:val="both"/>
      </w:pPr>
      <w:r w:rsidRPr="002D45B6">
        <w:t xml:space="preserve">1) ………………………………………………… </w:t>
      </w:r>
    </w:p>
    <w:p w14:paraId="6A9EB0A5" w14:textId="77777777" w:rsidR="002D45B6" w:rsidRPr="002D45B6" w:rsidRDefault="002D45B6" w:rsidP="002D45B6">
      <w:pPr>
        <w:jc w:val="both"/>
      </w:pPr>
      <w:r w:rsidRPr="002D45B6">
        <w:t>2) …………………………………………………</w:t>
      </w:r>
    </w:p>
    <w:p w14:paraId="64EB8F18" w14:textId="77777777" w:rsidR="002D45B6" w:rsidRPr="002D45B6" w:rsidRDefault="002D45B6" w:rsidP="002D45B6"/>
    <w:p w14:paraId="3BDD6DCD" w14:textId="77777777" w:rsidR="002D45B6" w:rsidRPr="002D45B6" w:rsidRDefault="002D45B6" w:rsidP="002D45B6">
      <w:pPr>
        <w:rPr>
          <w:rFonts w:eastAsia="Calibri"/>
        </w:rPr>
      </w:pPr>
    </w:p>
    <w:p w14:paraId="38CA2265" w14:textId="77777777" w:rsidR="002D45B6" w:rsidRPr="002D45B6" w:rsidRDefault="002D45B6" w:rsidP="002D45B6">
      <w:pPr>
        <w:spacing w:after="160" w:line="259" w:lineRule="auto"/>
        <w:rPr>
          <w:rFonts w:eastAsia="Calibri"/>
          <w:b/>
          <w:bCs/>
        </w:rPr>
      </w:pPr>
    </w:p>
    <w:p w14:paraId="3D965D20" w14:textId="77777777" w:rsidR="002D45B6" w:rsidRPr="002D45B6" w:rsidRDefault="002D45B6" w:rsidP="002D45B6">
      <w:pPr>
        <w:spacing w:after="160" w:line="259" w:lineRule="auto"/>
        <w:rPr>
          <w:rFonts w:eastAsia="Calibri"/>
          <w:b/>
          <w:bCs/>
        </w:rPr>
      </w:pPr>
    </w:p>
    <w:p w14:paraId="13D3C07A" w14:textId="7C3E49C1" w:rsidR="00223D25" w:rsidRDefault="00223D25" w:rsidP="00780B36">
      <w:pPr>
        <w:pStyle w:val="Akapitzlist"/>
        <w:ind w:left="360"/>
        <w:rPr>
          <w:rFonts w:eastAsiaTheme="minorHAnsi"/>
          <w:b/>
          <w:bCs/>
        </w:rPr>
      </w:pPr>
    </w:p>
    <w:p w14:paraId="7CA06925" w14:textId="30EEB058" w:rsidR="00F14078" w:rsidRDefault="00F14078" w:rsidP="00780B36">
      <w:pPr>
        <w:pStyle w:val="Akapitzlist"/>
        <w:ind w:left="360"/>
        <w:rPr>
          <w:rFonts w:eastAsiaTheme="minorHAnsi"/>
          <w:b/>
          <w:bCs/>
        </w:rPr>
      </w:pPr>
    </w:p>
    <w:p w14:paraId="4FEFFC34" w14:textId="44AB47BC" w:rsidR="00F14078" w:rsidRDefault="00F14078" w:rsidP="00780B36">
      <w:pPr>
        <w:pStyle w:val="Akapitzlist"/>
        <w:ind w:left="360"/>
        <w:rPr>
          <w:rFonts w:eastAsiaTheme="minorHAnsi"/>
          <w:b/>
          <w:bCs/>
        </w:rPr>
      </w:pPr>
    </w:p>
    <w:p w14:paraId="79EBBFE6" w14:textId="642DDB21" w:rsidR="00F14078" w:rsidRDefault="00F14078" w:rsidP="00780B36">
      <w:pPr>
        <w:pStyle w:val="Akapitzlist"/>
        <w:ind w:left="360"/>
        <w:rPr>
          <w:rFonts w:eastAsiaTheme="minorHAnsi"/>
          <w:b/>
          <w:bCs/>
        </w:rPr>
      </w:pPr>
    </w:p>
    <w:p w14:paraId="4E3C7580" w14:textId="00749AA7" w:rsidR="00F14078" w:rsidRDefault="00F14078" w:rsidP="00780B36">
      <w:pPr>
        <w:pStyle w:val="Akapitzlist"/>
        <w:ind w:left="360"/>
        <w:rPr>
          <w:rFonts w:eastAsiaTheme="minorHAnsi"/>
          <w:b/>
          <w:bCs/>
        </w:rPr>
      </w:pPr>
    </w:p>
    <w:p w14:paraId="145DA268" w14:textId="672C29ED" w:rsidR="00F14078" w:rsidRDefault="00F14078" w:rsidP="00780B36">
      <w:pPr>
        <w:pStyle w:val="Akapitzlist"/>
        <w:ind w:left="360"/>
        <w:rPr>
          <w:rFonts w:eastAsiaTheme="minorHAnsi"/>
          <w:b/>
          <w:bCs/>
        </w:rPr>
      </w:pPr>
    </w:p>
    <w:p w14:paraId="24514CA4" w14:textId="5DF60226" w:rsidR="00F14078" w:rsidRDefault="00F14078" w:rsidP="00780B36">
      <w:pPr>
        <w:pStyle w:val="Akapitzlist"/>
        <w:ind w:left="360"/>
        <w:rPr>
          <w:rFonts w:eastAsiaTheme="minorHAnsi"/>
          <w:b/>
          <w:bCs/>
        </w:rPr>
      </w:pPr>
    </w:p>
    <w:p w14:paraId="41BD4C16" w14:textId="161CD17E" w:rsidR="00F14078" w:rsidRDefault="00F14078" w:rsidP="00780B36">
      <w:pPr>
        <w:pStyle w:val="Akapitzlist"/>
        <w:ind w:left="360"/>
        <w:rPr>
          <w:rFonts w:eastAsiaTheme="minorHAnsi"/>
          <w:b/>
          <w:bCs/>
        </w:rPr>
      </w:pPr>
    </w:p>
    <w:p w14:paraId="6A9D9F05" w14:textId="3BEA7143" w:rsidR="00F14078" w:rsidRDefault="00F14078" w:rsidP="00780B36">
      <w:pPr>
        <w:pStyle w:val="Akapitzlist"/>
        <w:ind w:left="360"/>
        <w:rPr>
          <w:rFonts w:eastAsiaTheme="minorHAnsi"/>
          <w:b/>
          <w:bCs/>
        </w:rPr>
      </w:pPr>
    </w:p>
    <w:p w14:paraId="2C07E724" w14:textId="463B14B6" w:rsidR="00F14078" w:rsidRDefault="00F14078" w:rsidP="00780B36">
      <w:pPr>
        <w:pStyle w:val="Akapitzlist"/>
        <w:ind w:left="360"/>
        <w:rPr>
          <w:rFonts w:eastAsiaTheme="minorHAnsi"/>
          <w:b/>
          <w:bCs/>
        </w:rPr>
      </w:pPr>
    </w:p>
    <w:p w14:paraId="639672A4" w14:textId="1DB8E655" w:rsidR="00F14078" w:rsidRDefault="00F14078" w:rsidP="00780B36">
      <w:pPr>
        <w:pStyle w:val="Akapitzlist"/>
        <w:ind w:left="360"/>
        <w:rPr>
          <w:rFonts w:eastAsiaTheme="minorHAnsi"/>
          <w:b/>
          <w:bCs/>
        </w:rPr>
      </w:pPr>
    </w:p>
    <w:p w14:paraId="5968FBCE" w14:textId="2B90FF21" w:rsidR="00F14078" w:rsidRDefault="00F14078" w:rsidP="00780B36">
      <w:pPr>
        <w:pStyle w:val="Akapitzlist"/>
        <w:ind w:left="360"/>
        <w:rPr>
          <w:rFonts w:eastAsiaTheme="minorHAnsi"/>
          <w:b/>
          <w:bCs/>
        </w:rPr>
      </w:pPr>
    </w:p>
    <w:p w14:paraId="7498610A" w14:textId="14CFA47D" w:rsidR="00F14078" w:rsidRDefault="00F14078" w:rsidP="00780B36">
      <w:pPr>
        <w:pStyle w:val="Akapitzlist"/>
        <w:ind w:left="360"/>
        <w:rPr>
          <w:rFonts w:eastAsiaTheme="minorHAnsi"/>
          <w:b/>
          <w:bCs/>
        </w:rPr>
      </w:pPr>
    </w:p>
    <w:p w14:paraId="7CE5F997" w14:textId="1DA5202D" w:rsidR="00F14078" w:rsidRDefault="00F14078" w:rsidP="00780B36">
      <w:pPr>
        <w:pStyle w:val="Akapitzlist"/>
        <w:ind w:left="360"/>
        <w:rPr>
          <w:rFonts w:eastAsiaTheme="minorHAnsi"/>
          <w:b/>
          <w:bCs/>
        </w:rPr>
      </w:pPr>
    </w:p>
    <w:p w14:paraId="62D01DCF" w14:textId="651488A1" w:rsidR="00F14078" w:rsidRDefault="00F14078" w:rsidP="00780B36">
      <w:pPr>
        <w:pStyle w:val="Akapitzlist"/>
        <w:ind w:left="360"/>
        <w:rPr>
          <w:rFonts w:eastAsiaTheme="minorHAnsi"/>
          <w:b/>
          <w:bCs/>
        </w:rPr>
      </w:pPr>
    </w:p>
    <w:p w14:paraId="5FCA810C" w14:textId="76C58D29" w:rsidR="00F14078" w:rsidRDefault="00F14078" w:rsidP="00780B36">
      <w:pPr>
        <w:pStyle w:val="Akapitzlist"/>
        <w:ind w:left="360"/>
        <w:rPr>
          <w:rFonts w:eastAsiaTheme="minorHAnsi"/>
          <w:b/>
          <w:bCs/>
        </w:rPr>
      </w:pPr>
    </w:p>
    <w:p w14:paraId="13C55C00" w14:textId="15673A74" w:rsidR="00F14078" w:rsidRDefault="00F14078" w:rsidP="00780B36">
      <w:pPr>
        <w:pStyle w:val="Akapitzlist"/>
        <w:ind w:left="360"/>
        <w:rPr>
          <w:rFonts w:eastAsiaTheme="minorHAnsi"/>
          <w:b/>
          <w:bCs/>
        </w:rPr>
      </w:pPr>
    </w:p>
    <w:p w14:paraId="343A2E70" w14:textId="37143E4D" w:rsidR="00F14078" w:rsidRDefault="00F14078" w:rsidP="00780B36">
      <w:pPr>
        <w:pStyle w:val="Akapitzlist"/>
        <w:ind w:left="360"/>
        <w:rPr>
          <w:rFonts w:eastAsiaTheme="minorHAnsi"/>
          <w:b/>
          <w:bCs/>
        </w:rPr>
      </w:pPr>
    </w:p>
    <w:p w14:paraId="1EA6F1FB" w14:textId="059DF424" w:rsidR="00F14078" w:rsidRDefault="00F14078" w:rsidP="00780B36">
      <w:pPr>
        <w:pStyle w:val="Akapitzlist"/>
        <w:ind w:left="360"/>
        <w:rPr>
          <w:rFonts w:eastAsiaTheme="minorHAnsi"/>
          <w:b/>
          <w:bCs/>
        </w:rPr>
      </w:pPr>
    </w:p>
    <w:p w14:paraId="17ABC745" w14:textId="340872C4" w:rsidR="00F14078" w:rsidRDefault="00F14078" w:rsidP="00780B36">
      <w:pPr>
        <w:pStyle w:val="Akapitzlist"/>
        <w:ind w:left="360"/>
        <w:rPr>
          <w:rFonts w:eastAsiaTheme="minorHAnsi"/>
          <w:b/>
          <w:bCs/>
        </w:rPr>
      </w:pPr>
    </w:p>
    <w:p w14:paraId="432794BB" w14:textId="6081A75E" w:rsidR="00F14078" w:rsidRDefault="00F14078" w:rsidP="00780B36">
      <w:pPr>
        <w:pStyle w:val="Akapitzlist"/>
        <w:ind w:left="360"/>
        <w:rPr>
          <w:rFonts w:eastAsiaTheme="minorHAnsi"/>
          <w:b/>
          <w:bCs/>
        </w:rPr>
      </w:pPr>
    </w:p>
    <w:p w14:paraId="64A1218B" w14:textId="1490CBB5" w:rsidR="004A555C" w:rsidRDefault="004A555C" w:rsidP="00780B36">
      <w:pPr>
        <w:pStyle w:val="Akapitzlist"/>
        <w:ind w:left="360"/>
        <w:rPr>
          <w:rFonts w:eastAsiaTheme="minorHAnsi"/>
          <w:b/>
          <w:bCs/>
        </w:rPr>
      </w:pPr>
    </w:p>
    <w:p w14:paraId="3DA0419B" w14:textId="12B7A713" w:rsidR="004A555C" w:rsidRPr="00C54927" w:rsidRDefault="004A555C" w:rsidP="004A555C">
      <w:pPr>
        <w:jc w:val="right"/>
        <w:rPr>
          <w:rFonts w:asciiTheme="minorHAnsi" w:hAnsiTheme="minorHAnsi" w:cstheme="minorHAnsi"/>
          <w:b/>
          <w:i/>
          <w:lang w:bidi="en-US"/>
        </w:rPr>
      </w:pPr>
      <w:r w:rsidRPr="00C54927">
        <w:rPr>
          <w:rFonts w:asciiTheme="minorHAnsi" w:hAnsiTheme="minorHAnsi" w:cstheme="minorHAnsi"/>
          <w:b/>
          <w:i/>
          <w:lang w:bidi="en-US"/>
        </w:rPr>
        <w:t xml:space="preserve">Załącznik nr 5 do Zapytania ofertowego </w:t>
      </w:r>
      <w:r>
        <w:rPr>
          <w:rFonts w:asciiTheme="minorHAnsi" w:hAnsiTheme="minorHAnsi" w:cstheme="minorHAnsi"/>
          <w:b/>
          <w:i/>
          <w:lang w:bidi="en-US"/>
        </w:rPr>
        <w:t>1</w:t>
      </w:r>
      <w:r w:rsidRPr="00C54927">
        <w:rPr>
          <w:rFonts w:asciiTheme="minorHAnsi" w:hAnsiTheme="minorHAnsi" w:cstheme="minorHAnsi"/>
          <w:b/>
          <w:i/>
          <w:lang w:bidi="en-US"/>
        </w:rPr>
        <w:t>/</w:t>
      </w:r>
      <w:r>
        <w:rPr>
          <w:rFonts w:asciiTheme="minorHAnsi" w:hAnsiTheme="minorHAnsi" w:cstheme="minorHAnsi"/>
          <w:b/>
          <w:i/>
          <w:lang w:bidi="en-US"/>
        </w:rPr>
        <w:t>CIS</w:t>
      </w:r>
      <w:r w:rsidRPr="00C54927">
        <w:rPr>
          <w:rFonts w:asciiTheme="minorHAnsi" w:hAnsiTheme="minorHAnsi" w:cstheme="minorHAnsi"/>
          <w:b/>
          <w:i/>
          <w:lang w:bidi="en-US"/>
        </w:rPr>
        <w:t>/CIS/FRES/202</w:t>
      </w:r>
      <w:r>
        <w:rPr>
          <w:rFonts w:asciiTheme="minorHAnsi" w:hAnsiTheme="minorHAnsi" w:cstheme="minorHAnsi"/>
          <w:b/>
          <w:i/>
          <w:lang w:bidi="en-US"/>
        </w:rPr>
        <w:t>3</w:t>
      </w:r>
    </w:p>
    <w:p w14:paraId="4801A935" w14:textId="44FFD20D" w:rsidR="004A555C" w:rsidRDefault="004A555C" w:rsidP="004A555C">
      <w:pPr>
        <w:tabs>
          <w:tab w:val="left" w:pos="284"/>
        </w:tabs>
        <w:spacing w:line="360" w:lineRule="auto"/>
        <w:jc w:val="center"/>
        <w:rPr>
          <w:rFonts w:ascii="Tahoma" w:hAnsi="Tahoma" w:cs="Tahoma"/>
          <w:b/>
          <w:color w:val="000000"/>
          <w:sz w:val="20"/>
          <w:szCs w:val="20"/>
          <w:u w:val="single"/>
          <w:lang w:bidi="en-US"/>
        </w:rPr>
      </w:pPr>
    </w:p>
    <w:p w14:paraId="252A1D02" w14:textId="77777777" w:rsidR="00825835" w:rsidRPr="00C54927" w:rsidRDefault="00825835" w:rsidP="004A555C">
      <w:pPr>
        <w:tabs>
          <w:tab w:val="left" w:pos="284"/>
        </w:tabs>
        <w:spacing w:line="360" w:lineRule="auto"/>
        <w:jc w:val="center"/>
        <w:rPr>
          <w:rFonts w:ascii="Tahoma" w:hAnsi="Tahoma" w:cs="Tahoma"/>
          <w:b/>
          <w:color w:val="000000"/>
          <w:sz w:val="20"/>
          <w:szCs w:val="20"/>
          <w:u w:val="single"/>
          <w:lang w:bidi="en-US"/>
        </w:rPr>
      </w:pPr>
    </w:p>
    <w:p w14:paraId="05521C7C" w14:textId="77777777" w:rsidR="00825835" w:rsidRPr="00825835" w:rsidRDefault="00825835" w:rsidP="00825835">
      <w:pPr>
        <w:tabs>
          <w:tab w:val="left" w:pos="284"/>
        </w:tabs>
        <w:spacing w:line="360" w:lineRule="auto"/>
        <w:jc w:val="center"/>
        <w:rPr>
          <w:rFonts w:asciiTheme="minorHAnsi" w:hAnsiTheme="minorHAnsi" w:cstheme="minorHAnsi"/>
          <w:b/>
          <w:color w:val="000000"/>
          <w:sz w:val="20"/>
          <w:szCs w:val="20"/>
        </w:rPr>
      </w:pPr>
      <w:r w:rsidRPr="00825835">
        <w:rPr>
          <w:rFonts w:asciiTheme="minorHAnsi" w:hAnsiTheme="minorHAnsi" w:cstheme="minorHAnsi"/>
          <w:b/>
          <w:color w:val="000000"/>
          <w:sz w:val="20"/>
          <w:szCs w:val="20"/>
        </w:rPr>
        <w:t>OŚWIADCZENIE O SPEŁNIENIU KRYTERIUM SPOŁECZNEGO</w:t>
      </w:r>
    </w:p>
    <w:p w14:paraId="3A1B83F6" w14:textId="179AD174" w:rsidR="00825835" w:rsidRPr="00825835" w:rsidRDefault="00825835" w:rsidP="00825835">
      <w:pPr>
        <w:tabs>
          <w:tab w:val="left" w:pos="284"/>
        </w:tabs>
        <w:jc w:val="both"/>
        <w:rPr>
          <w:rFonts w:asciiTheme="minorHAnsi" w:hAnsiTheme="minorHAnsi" w:cstheme="minorHAnsi"/>
          <w:i/>
          <w:sz w:val="20"/>
          <w:szCs w:val="20"/>
        </w:rPr>
      </w:pPr>
      <w:r w:rsidRPr="00825835">
        <w:rPr>
          <w:rFonts w:asciiTheme="minorHAnsi" w:hAnsiTheme="minorHAnsi" w:cstheme="minorHAnsi"/>
          <w:color w:val="000000"/>
          <w:sz w:val="20"/>
          <w:szCs w:val="20"/>
        </w:rPr>
        <w:t>Oświadczam, że jesteśmy</w:t>
      </w:r>
      <w:r w:rsidRPr="00825835">
        <w:rPr>
          <w:rFonts w:asciiTheme="minorHAnsi" w:hAnsiTheme="minorHAnsi" w:cstheme="minorHAnsi"/>
          <w:color w:val="000000"/>
          <w:sz w:val="20"/>
          <w:szCs w:val="20"/>
          <w:vertAlign w:val="superscript"/>
        </w:rPr>
        <w:footnoteReference w:id="3"/>
      </w:r>
      <w:r w:rsidRPr="00825835">
        <w:rPr>
          <w:rFonts w:asciiTheme="minorHAnsi" w:hAnsiTheme="minorHAnsi" w:cstheme="minorHAnsi"/>
          <w:color w:val="000000"/>
          <w:sz w:val="20"/>
          <w:szCs w:val="20"/>
        </w:rPr>
        <w:t xml:space="preserve"> / nie jesteśmy* Podmiotem Ekonomii Społecznej (PES) </w:t>
      </w:r>
      <w:r w:rsidRPr="00825835">
        <w:rPr>
          <w:rFonts w:asciiTheme="minorHAnsi" w:hAnsiTheme="minorHAnsi" w:cstheme="minorHAnsi"/>
          <w:color w:val="000000"/>
          <w:sz w:val="20"/>
          <w:szCs w:val="20"/>
        </w:rPr>
        <w:br/>
        <w:t>w rozumieniu definicji zawartej</w:t>
      </w:r>
      <w:r w:rsidRPr="00825835">
        <w:rPr>
          <w:rFonts w:asciiTheme="minorHAnsi" w:hAnsiTheme="minorHAnsi" w:cstheme="minorHAnsi"/>
          <w:b/>
          <w:color w:val="000000"/>
          <w:sz w:val="20"/>
          <w:szCs w:val="20"/>
        </w:rPr>
        <w:t xml:space="preserve"> </w:t>
      </w:r>
      <w:r w:rsidRPr="00825835">
        <w:rPr>
          <w:rFonts w:asciiTheme="minorHAnsi" w:hAnsiTheme="minorHAnsi" w:cstheme="minorHAnsi"/>
          <w:sz w:val="20"/>
          <w:szCs w:val="20"/>
        </w:rPr>
        <w:t xml:space="preserve">w </w:t>
      </w:r>
      <w:r w:rsidRPr="00825835">
        <w:rPr>
          <w:rFonts w:asciiTheme="minorHAnsi" w:hAnsiTheme="minorHAnsi" w:cstheme="minorHAnsi"/>
          <w:i/>
          <w:sz w:val="20"/>
          <w:szCs w:val="20"/>
        </w:rPr>
        <w:t>„Wytycznych w zakresie realizacji przedsięwzięć  w obszarze włączenia społecznego i zwalczania ubóstwa z wykorzystaniem środków Europejskiego Funduszu Społecznego</w:t>
      </w:r>
      <w:r>
        <w:rPr>
          <w:rFonts w:asciiTheme="minorHAnsi" w:hAnsiTheme="minorHAnsi" w:cstheme="minorHAnsi"/>
          <w:i/>
          <w:sz w:val="20"/>
          <w:szCs w:val="20"/>
        </w:rPr>
        <w:br/>
      </w:r>
      <w:r w:rsidRPr="00825835">
        <w:rPr>
          <w:rFonts w:asciiTheme="minorHAnsi" w:hAnsiTheme="minorHAnsi" w:cstheme="minorHAnsi"/>
          <w:i/>
          <w:sz w:val="20"/>
          <w:szCs w:val="20"/>
        </w:rPr>
        <w:t xml:space="preserve">i Europejskiego Funduszu Rozwoju Regionalnego na lata 2014-2020”                         </w:t>
      </w:r>
    </w:p>
    <w:p w14:paraId="4CA23B35" w14:textId="77777777" w:rsidR="00825835" w:rsidRPr="00825835" w:rsidRDefault="00825835" w:rsidP="00825835">
      <w:pPr>
        <w:tabs>
          <w:tab w:val="left" w:pos="284"/>
        </w:tabs>
        <w:jc w:val="both"/>
        <w:rPr>
          <w:rFonts w:asciiTheme="minorHAnsi" w:hAnsiTheme="minorHAnsi" w:cstheme="minorHAnsi"/>
          <w:b/>
          <w:bCs/>
          <w:sz w:val="20"/>
          <w:szCs w:val="20"/>
        </w:rPr>
      </w:pPr>
      <w:r w:rsidRPr="00825835">
        <w:rPr>
          <w:rFonts w:asciiTheme="minorHAnsi" w:hAnsiTheme="minorHAnsi" w:cstheme="minorHAnsi"/>
          <w:i/>
          <w:sz w:val="20"/>
          <w:szCs w:val="20"/>
        </w:rPr>
        <w:t xml:space="preserve"> </w:t>
      </w:r>
      <w:r w:rsidRPr="00825835">
        <w:rPr>
          <w:rFonts w:asciiTheme="minorHAnsi" w:hAnsiTheme="minorHAnsi" w:cstheme="minorHAnsi"/>
          <w:b/>
          <w:bCs/>
          <w:sz w:val="20"/>
          <w:szCs w:val="20"/>
        </w:rPr>
        <w:t>(należy zakreślić TAK lub NIE):</w:t>
      </w:r>
    </w:p>
    <w:p w14:paraId="06C63BBF" w14:textId="77777777" w:rsidR="00825835" w:rsidRPr="00825835" w:rsidRDefault="00825835" w:rsidP="00825835">
      <w:pPr>
        <w:tabs>
          <w:tab w:val="left" w:pos="284"/>
        </w:tabs>
        <w:jc w:val="both"/>
        <w:rPr>
          <w:rFonts w:asciiTheme="minorHAnsi" w:hAnsiTheme="minorHAnsi" w:cstheme="minorHAnsi"/>
          <w:b/>
          <w:color w:val="000000"/>
          <w:sz w:val="20"/>
          <w:szCs w:val="20"/>
        </w:rPr>
      </w:pPr>
    </w:p>
    <w:p w14:paraId="7DEEB98B" w14:textId="77777777" w:rsidR="00825835" w:rsidRPr="00825835" w:rsidRDefault="00825835">
      <w:pPr>
        <w:numPr>
          <w:ilvl w:val="0"/>
          <w:numId w:val="38"/>
        </w:numPr>
        <w:autoSpaceDE w:val="0"/>
        <w:autoSpaceDN w:val="0"/>
        <w:adjustRightInd w:val="0"/>
        <w:spacing w:after="0" w:line="240" w:lineRule="auto"/>
        <w:ind w:left="284" w:hanging="284"/>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przedsiębiorstwo społeczne, w tym spółdzielnia socjalna, o której mowa w ustawie z dnia 27 kwietnia 2006 r. o spółdzielniach socjalnych (Dz. U. Nr 94, poz. 651, z </w:t>
      </w:r>
      <w:proofErr w:type="spellStart"/>
      <w:r w:rsidRPr="00825835">
        <w:rPr>
          <w:rFonts w:asciiTheme="minorHAnsi" w:eastAsiaTheme="minorHAnsi" w:hAnsiTheme="minorHAnsi" w:cstheme="minorHAnsi"/>
          <w:color w:val="000000"/>
          <w:sz w:val="20"/>
          <w:szCs w:val="20"/>
        </w:rPr>
        <w:t>późn</w:t>
      </w:r>
      <w:proofErr w:type="spellEnd"/>
      <w:r w:rsidRPr="00825835">
        <w:rPr>
          <w:rFonts w:asciiTheme="minorHAnsi" w:eastAsiaTheme="minorHAnsi" w:hAnsiTheme="minorHAnsi" w:cstheme="minorHAnsi"/>
          <w:color w:val="000000"/>
          <w:sz w:val="20"/>
          <w:szCs w:val="20"/>
        </w:rPr>
        <w:t xml:space="preserve">. zm.); </w:t>
      </w:r>
    </w:p>
    <w:p w14:paraId="4A50FB50" w14:textId="77777777" w:rsidR="00825835" w:rsidRPr="00825835" w:rsidRDefault="00825835" w:rsidP="00825835">
      <w:pPr>
        <w:autoSpaceDE w:val="0"/>
        <w:autoSpaceDN w:val="0"/>
        <w:adjustRightInd w:val="0"/>
        <w:spacing w:after="272" w:line="240" w:lineRule="auto"/>
        <w:ind w:left="708" w:firstLine="708"/>
        <w:jc w:val="both"/>
        <w:rPr>
          <w:rFonts w:asciiTheme="minorHAnsi" w:eastAsiaTheme="minorHAnsi" w:hAnsiTheme="minorHAnsi" w:cstheme="minorHAnsi"/>
          <w:color w:val="000000"/>
          <w:sz w:val="20"/>
          <w:szCs w:val="20"/>
        </w:rPr>
      </w:pPr>
    </w:p>
    <w:p w14:paraId="1FC6029B" w14:textId="77777777" w:rsidR="00825835" w:rsidRPr="00825835" w:rsidRDefault="00825835" w:rsidP="00825835">
      <w:pPr>
        <w:autoSpaceDE w:val="0"/>
        <w:autoSpaceDN w:val="0"/>
        <w:adjustRightInd w:val="0"/>
        <w:spacing w:after="272" w:line="240" w:lineRule="auto"/>
        <w:ind w:left="2837" w:firstLine="708"/>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0A5EC649" w14:textId="77777777" w:rsidR="00825835" w:rsidRPr="00825835" w:rsidRDefault="00825835">
      <w:pPr>
        <w:numPr>
          <w:ilvl w:val="0"/>
          <w:numId w:val="38"/>
        </w:numPr>
        <w:autoSpaceDE w:val="0"/>
        <w:autoSpaceDN w:val="0"/>
        <w:adjustRightInd w:val="0"/>
        <w:spacing w:after="0" w:line="240" w:lineRule="auto"/>
        <w:ind w:left="284" w:hanging="284"/>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podmiot reintegracyjny, realizujący usługi reintegracji społecznej i zawodowej osób zagrożonych wykluczeniem społecznym: </w:t>
      </w:r>
    </w:p>
    <w:p w14:paraId="70E9870E" w14:textId="77777777" w:rsidR="00825835" w:rsidRPr="00825835" w:rsidRDefault="00825835" w:rsidP="00825835">
      <w:pPr>
        <w:autoSpaceDE w:val="0"/>
        <w:autoSpaceDN w:val="0"/>
        <w:adjustRightInd w:val="0"/>
        <w:spacing w:after="0" w:line="240" w:lineRule="auto"/>
        <w:ind w:left="720"/>
        <w:rPr>
          <w:rFonts w:asciiTheme="minorHAnsi" w:eastAsiaTheme="minorHAnsi" w:hAnsiTheme="minorHAnsi" w:cstheme="minorHAnsi"/>
          <w:color w:val="000000"/>
          <w:sz w:val="20"/>
          <w:szCs w:val="20"/>
        </w:rPr>
      </w:pPr>
    </w:p>
    <w:p w14:paraId="49EF0831" w14:textId="77777777" w:rsidR="00825835" w:rsidRPr="00825835" w:rsidRDefault="00825835">
      <w:pPr>
        <w:numPr>
          <w:ilvl w:val="0"/>
          <w:numId w:val="36"/>
        </w:numPr>
        <w:tabs>
          <w:tab w:val="left" w:pos="1418"/>
        </w:tabs>
        <w:autoSpaceDE w:val="0"/>
        <w:autoSpaceDN w:val="0"/>
        <w:adjustRightInd w:val="0"/>
        <w:spacing w:after="0" w:line="240" w:lineRule="auto"/>
        <w:ind w:left="1560" w:hanging="567"/>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CIS i KIS;  </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721A0D0D" w14:textId="77777777" w:rsidR="00825835" w:rsidRPr="00825835" w:rsidRDefault="00825835" w:rsidP="00825835">
      <w:pPr>
        <w:tabs>
          <w:tab w:val="left" w:pos="1418"/>
        </w:tabs>
        <w:autoSpaceDE w:val="0"/>
        <w:autoSpaceDN w:val="0"/>
        <w:adjustRightInd w:val="0"/>
        <w:spacing w:after="0" w:line="240" w:lineRule="auto"/>
        <w:ind w:left="1560"/>
        <w:rPr>
          <w:rFonts w:asciiTheme="minorHAnsi" w:eastAsiaTheme="minorHAnsi" w:hAnsiTheme="minorHAnsi" w:cstheme="minorHAnsi"/>
          <w:color w:val="000000"/>
          <w:sz w:val="20"/>
          <w:szCs w:val="20"/>
        </w:rPr>
      </w:pPr>
    </w:p>
    <w:p w14:paraId="6C738FF9" w14:textId="77777777" w:rsidR="00825835" w:rsidRPr="00825835" w:rsidRDefault="00825835">
      <w:pPr>
        <w:numPr>
          <w:ilvl w:val="0"/>
          <w:numId w:val="36"/>
        </w:numPr>
        <w:autoSpaceDE w:val="0"/>
        <w:autoSpaceDN w:val="0"/>
        <w:adjustRightInd w:val="0"/>
        <w:spacing w:after="0" w:line="240" w:lineRule="auto"/>
        <w:ind w:left="1418" w:hanging="425"/>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ZAZ i WTZ, o których mowa w ustawie z dnia 27 sierpnia 1997 r. o rehabilitacji zawodowej i społecznej oraz zatrudnianiu osób niepełnosprawnych (</w:t>
      </w:r>
      <w:proofErr w:type="spellStart"/>
      <w:r w:rsidRPr="00825835">
        <w:rPr>
          <w:rFonts w:asciiTheme="minorHAnsi" w:eastAsiaTheme="minorHAnsi" w:hAnsiTheme="minorHAnsi" w:cstheme="minorHAnsi"/>
          <w:color w:val="000000"/>
          <w:sz w:val="20"/>
          <w:szCs w:val="20"/>
        </w:rPr>
        <w:t>t.j</w:t>
      </w:r>
      <w:proofErr w:type="spellEnd"/>
      <w:r w:rsidRPr="00825835">
        <w:rPr>
          <w:rFonts w:asciiTheme="minorHAnsi" w:eastAsiaTheme="minorHAnsi" w:hAnsiTheme="minorHAnsi" w:cstheme="minorHAnsi"/>
          <w:color w:val="000000"/>
          <w:sz w:val="20"/>
          <w:szCs w:val="20"/>
        </w:rPr>
        <w:t>. Dz.U. z 2011 r. Nr 127, poz. 721, z </w:t>
      </w:r>
      <w:proofErr w:type="spellStart"/>
      <w:r w:rsidRPr="00825835">
        <w:rPr>
          <w:rFonts w:asciiTheme="minorHAnsi" w:eastAsiaTheme="minorHAnsi" w:hAnsiTheme="minorHAnsi" w:cstheme="minorHAnsi"/>
          <w:color w:val="000000"/>
          <w:sz w:val="20"/>
          <w:szCs w:val="20"/>
        </w:rPr>
        <w:t>późn</w:t>
      </w:r>
      <w:proofErr w:type="spellEnd"/>
      <w:r w:rsidRPr="00825835">
        <w:rPr>
          <w:rFonts w:asciiTheme="minorHAnsi" w:eastAsiaTheme="minorHAnsi" w:hAnsiTheme="minorHAnsi" w:cstheme="minorHAnsi"/>
          <w:color w:val="000000"/>
          <w:sz w:val="20"/>
          <w:szCs w:val="20"/>
        </w:rPr>
        <w:t xml:space="preserve">. zm.); </w:t>
      </w:r>
    </w:p>
    <w:p w14:paraId="28674529" w14:textId="77777777" w:rsidR="00825835" w:rsidRPr="00825835" w:rsidRDefault="00825835" w:rsidP="00825835">
      <w:pPr>
        <w:autoSpaceDE w:val="0"/>
        <w:autoSpaceDN w:val="0"/>
        <w:adjustRightInd w:val="0"/>
        <w:spacing w:after="0" w:line="240" w:lineRule="auto"/>
        <w:ind w:left="1418"/>
        <w:jc w:val="both"/>
        <w:rPr>
          <w:rFonts w:asciiTheme="minorHAnsi" w:eastAsiaTheme="minorHAnsi" w:hAnsiTheme="minorHAnsi" w:cstheme="minorHAnsi"/>
          <w:color w:val="000000"/>
          <w:sz w:val="20"/>
          <w:szCs w:val="20"/>
        </w:rPr>
      </w:pPr>
    </w:p>
    <w:p w14:paraId="1CD4F98F" w14:textId="77777777" w:rsidR="00825835" w:rsidRPr="00825835" w:rsidRDefault="00825835" w:rsidP="00825835">
      <w:pPr>
        <w:autoSpaceDE w:val="0"/>
        <w:autoSpaceDN w:val="0"/>
        <w:adjustRightInd w:val="0"/>
        <w:spacing w:after="272" w:line="240" w:lineRule="auto"/>
        <w:ind w:left="3207" w:firstLine="338"/>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31769740" w14:textId="77777777" w:rsidR="00825835" w:rsidRPr="00825835" w:rsidRDefault="00825835" w:rsidP="00825835">
      <w:pPr>
        <w:autoSpaceDE w:val="0"/>
        <w:autoSpaceDN w:val="0"/>
        <w:adjustRightInd w:val="0"/>
        <w:spacing w:after="272" w:line="240" w:lineRule="auto"/>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c) organizacja pozarządowa lub podmiot, o którym mowa w art. 3 ust. 3 pkt 1 ustawy z dnia 24 kwietnia 2003 r. o działalności pożytku publicznego i o wolontariacie (</w:t>
      </w:r>
      <w:proofErr w:type="spellStart"/>
      <w:r w:rsidRPr="00825835">
        <w:rPr>
          <w:rFonts w:asciiTheme="minorHAnsi" w:eastAsiaTheme="minorHAnsi" w:hAnsiTheme="minorHAnsi" w:cstheme="minorHAnsi"/>
          <w:color w:val="000000"/>
          <w:sz w:val="20"/>
          <w:szCs w:val="20"/>
        </w:rPr>
        <w:t>t.j</w:t>
      </w:r>
      <w:proofErr w:type="spellEnd"/>
      <w:r w:rsidRPr="00825835">
        <w:rPr>
          <w:rFonts w:asciiTheme="minorHAnsi" w:eastAsiaTheme="minorHAnsi" w:hAnsiTheme="minorHAnsi" w:cstheme="minorHAnsi"/>
          <w:color w:val="000000"/>
          <w:sz w:val="20"/>
          <w:szCs w:val="20"/>
        </w:rPr>
        <w:t xml:space="preserve">. Dz. U. z 2014 r. poz. 1118, z </w:t>
      </w:r>
      <w:proofErr w:type="spellStart"/>
      <w:r w:rsidRPr="00825835">
        <w:rPr>
          <w:rFonts w:asciiTheme="minorHAnsi" w:eastAsiaTheme="minorHAnsi" w:hAnsiTheme="minorHAnsi" w:cstheme="minorHAnsi"/>
          <w:color w:val="000000"/>
          <w:sz w:val="20"/>
          <w:szCs w:val="20"/>
        </w:rPr>
        <w:t>późn</w:t>
      </w:r>
      <w:proofErr w:type="spellEnd"/>
      <w:r w:rsidRPr="00825835">
        <w:rPr>
          <w:rFonts w:asciiTheme="minorHAnsi" w:eastAsiaTheme="minorHAnsi" w:hAnsiTheme="minorHAnsi" w:cstheme="minorHAnsi"/>
          <w:color w:val="000000"/>
          <w:sz w:val="20"/>
          <w:szCs w:val="20"/>
        </w:rPr>
        <w:t xml:space="preserve">. zm.); </w:t>
      </w:r>
    </w:p>
    <w:p w14:paraId="2D9543D9" w14:textId="77777777" w:rsidR="00825835" w:rsidRPr="00825835" w:rsidRDefault="00825835" w:rsidP="00825835">
      <w:pPr>
        <w:autoSpaceDE w:val="0"/>
        <w:autoSpaceDN w:val="0"/>
        <w:adjustRightInd w:val="0"/>
        <w:spacing w:after="272" w:line="240" w:lineRule="auto"/>
        <w:ind w:left="3207" w:firstLine="338"/>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5258AE41" w14:textId="77777777" w:rsidR="00825835" w:rsidRPr="00825835" w:rsidRDefault="00825835" w:rsidP="00825835">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14:paraId="2F21C5F6" w14:textId="77777777" w:rsidR="00825835" w:rsidRPr="00825835" w:rsidRDefault="00825835" w:rsidP="00825835">
      <w:pPr>
        <w:autoSpaceDE w:val="0"/>
        <w:autoSpaceDN w:val="0"/>
        <w:adjustRightInd w:val="0"/>
        <w:spacing w:after="0" w:line="240" w:lineRule="auto"/>
        <w:ind w:left="1418"/>
        <w:rPr>
          <w:rFonts w:asciiTheme="minorHAnsi" w:eastAsiaTheme="minorHAnsi" w:hAnsiTheme="minorHAnsi" w:cstheme="minorHAnsi"/>
          <w:color w:val="000000"/>
          <w:sz w:val="20"/>
          <w:szCs w:val="20"/>
        </w:rPr>
      </w:pPr>
    </w:p>
    <w:p w14:paraId="3DB439BF" w14:textId="2E2A755F" w:rsidR="00825835" w:rsidRPr="00825835" w:rsidRDefault="00825835">
      <w:pPr>
        <w:numPr>
          <w:ilvl w:val="0"/>
          <w:numId w:val="37"/>
        </w:numPr>
        <w:autoSpaceDE w:val="0"/>
        <w:autoSpaceDN w:val="0"/>
        <w:adjustRightInd w:val="0"/>
        <w:spacing w:after="0" w:line="240" w:lineRule="auto"/>
        <w:ind w:left="1418" w:hanging="425"/>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lastRenderedPageBreak/>
        <w:t xml:space="preserve">organizacje pozarządowe, o których mowa w ustawie z dnia 24 kwietnia 2003 r. </w:t>
      </w:r>
      <w:r w:rsidRPr="00825835">
        <w:rPr>
          <w:rFonts w:asciiTheme="minorHAnsi" w:eastAsiaTheme="minorHAnsi" w:hAnsiTheme="minorHAnsi" w:cstheme="minorHAnsi"/>
          <w:color w:val="000000"/>
          <w:sz w:val="20"/>
          <w:szCs w:val="20"/>
        </w:rPr>
        <w:br/>
        <w:t>o działalności pożytku publicznego i o wolontariacie prowadzące działalność gospodarczą,</w:t>
      </w:r>
      <w:r>
        <w:rPr>
          <w:rFonts w:asciiTheme="minorHAnsi" w:eastAsiaTheme="minorHAnsi" w:hAnsiTheme="minorHAnsi" w:cstheme="minorHAnsi"/>
          <w:color w:val="000000"/>
          <w:sz w:val="20"/>
          <w:szCs w:val="20"/>
        </w:rPr>
        <w:br/>
      </w:r>
      <w:r w:rsidRPr="00825835">
        <w:rPr>
          <w:rFonts w:asciiTheme="minorHAnsi" w:eastAsiaTheme="minorHAnsi" w:hAnsiTheme="minorHAnsi" w:cstheme="minorHAnsi"/>
          <w:color w:val="000000"/>
          <w:sz w:val="20"/>
          <w:szCs w:val="20"/>
        </w:rPr>
        <w:t xml:space="preserve">z której zyski wspierają realizację celów statutowych; </w:t>
      </w:r>
    </w:p>
    <w:p w14:paraId="461823E3" w14:textId="77777777" w:rsidR="00825835" w:rsidRPr="00825835" w:rsidRDefault="00825835" w:rsidP="00825835">
      <w:pPr>
        <w:ind w:left="3545"/>
        <w:jc w:val="both"/>
        <w:rPr>
          <w:rFonts w:asciiTheme="minorHAnsi" w:hAnsiTheme="minorHAnsi" w:cstheme="minorHAnsi"/>
          <w:sz w:val="20"/>
          <w:szCs w:val="20"/>
        </w:rPr>
      </w:pPr>
      <w:r w:rsidRPr="00825835">
        <w:rPr>
          <w:rFonts w:asciiTheme="minorHAnsi" w:hAnsiTheme="minorHAnsi" w:cstheme="minorHAnsi"/>
          <w:sz w:val="20"/>
          <w:szCs w:val="20"/>
        </w:rPr>
        <w:br/>
        <w:t xml:space="preserve">TAK </w:t>
      </w:r>
      <w:r w:rsidRPr="00825835">
        <w:rPr>
          <w:rFonts w:ascii="Cambria Math" w:hAnsi="Cambria Math" w:cs="Cambria Math"/>
          <w:sz w:val="20"/>
          <w:szCs w:val="20"/>
        </w:rPr>
        <w:t>⎕</w:t>
      </w:r>
      <w:r w:rsidRPr="00825835">
        <w:rPr>
          <w:rFonts w:asciiTheme="minorHAnsi" w:hAnsiTheme="minorHAnsi" w:cstheme="minorHAnsi"/>
          <w:sz w:val="20"/>
          <w:szCs w:val="20"/>
        </w:rPr>
        <w:tab/>
      </w:r>
      <w:r w:rsidRPr="00825835">
        <w:rPr>
          <w:rFonts w:asciiTheme="minorHAnsi" w:hAnsiTheme="minorHAnsi" w:cstheme="minorHAnsi"/>
          <w:sz w:val="20"/>
          <w:szCs w:val="20"/>
        </w:rPr>
        <w:tab/>
        <w:t xml:space="preserve">NIE </w:t>
      </w:r>
      <w:r w:rsidRPr="00825835">
        <w:rPr>
          <w:rFonts w:ascii="Cambria Math" w:hAnsi="Cambria Math" w:cs="Cambria Math"/>
          <w:sz w:val="20"/>
          <w:szCs w:val="20"/>
        </w:rPr>
        <w:t>⎕</w:t>
      </w:r>
      <w:r w:rsidRPr="00825835">
        <w:rPr>
          <w:rFonts w:asciiTheme="minorHAnsi" w:hAnsiTheme="minorHAnsi" w:cstheme="minorHAnsi"/>
          <w:sz w:val="20"/>
          <w:szCs w:val="20"/>
        </w:rPr>
        <w:tab/>
      </w:r>
      <w:r w:rsidRPr="00825835">
        <w:rPr>
          <w:rFonts w:asciiTheme="minorHAnsi" w:hAnsiTheme="minorHAnsi" w:cstheme="minorHAnsi"/>
          <w:sz w:val="20"/>
          <w:szCs w:val="20"/>
        </w:rPr>
        <w:tab/>
      </w:r>
      <w:r w:rsidRPr="00825835">
        <w:rPr>
          <w:rFonts w:asciiTheme="minorHAnsi" w:hAnsiTheme="minorHAnsi" w:cstheme="minorHAnsi"/>
          <w:sz w:val="20"/>
          <w:szCs w:val="20"/>
        </w:rPr>
        <w:br/>
      </w:r>
    </w:p>
    <w:p w14:paraId="27258A97" w14:textId="77777777" w:rsidR="00825835" w:rsidRPr="00825835" w:rsidRDefault="00825835" w:rsidP="00825835">
      <w:pPr>
        <w:autoSpaceDE w:val="0"/>
        <w:autoSpaceDN w:val="0"/>
        <w:adjustRightInd w:val="0"/>
        <w:spacing w:after="272" w:line="240" w:lineRule="auto"/>
        <w:ind w:left="3545"/>
        <w:rPr>
          <w:rFonts w:asciiTheme="minorHAnsi" w:eastAsiaTheme="minorHAnsi" w:hAnsiTheme="minorHAnsi" w:cstheme="minorHAnsi"/>
          <w:color w:val="000000"/>
          <w:sz w:val="20"/>
          <w:szCs w:val="20"/>
        </w:rPr>
      </w:pPr>
    </w:p>
    <w:p w14:paraId="66429580" w14:textId="23E54B7A" w:rsidR="00825835" w:rsidRPr="00825835" w:rsidRDefault="00825835">
      <w:pPr>
        <w:numPr>
          <w:ilvl w:val="0"/>
          <w:numId w:val="37"/>
        </w:numPr>
        <w:autoSpaceDE w:val="0"/>
        <w:autoSpaceDN w:val="0"/>
        <w:adjustRightInd w:val="0"/>
        <w:spacing w:after="0" w:line="240" w:lineRule="auto"/>
        <w:ind w:left="1418" w:hanging="425"/>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spółdzielnie, których celem jest zatrudnienie tj. spółdzielnie pracy, inwalidów</w:t>
      </w:r>
      <w:r w:rsidRPr="00825835">
        <w:rPr>
          <w:rFonts w:asciiTheme="minorHAnsi" w:eastAsiaTheme="minorHAnsi" w:hAnsiTheme="minorHAnsi" w:cstheme="minorHAnsi"/>
          <w:color w:val="000000"/>
          <w:sz w:val="20"/>
          <w:szCs w:val="20"/>
        </w:rPr>
        <w:br/>
        <w:t>i niewidomych, działające w oparciu o ustawę z dnia 16 września 1982 r. – Prawo spółdzielcze (</w:t>
      </w:r>
      <w:proofErr w:type="spellStart"/>
      <w:r w:rsidRPr="00825835">
        <w:rPr>
          <w:rFonts w:asciiTheme="minorHAnsi" w:eastAsiaTheme="minorHAnsi" w:hAnsiTheme="minorHAnsi" w:cstheme="minorHAnsi"/>
          <w:color w:val="000000"/>
          <w:sz w:val="20"/>
          <w:szCs w:val="20"/>
        </w:rPr>
        <w:t>t.j</w:t>
      </w:r>
      <w:proofErr w:type="spellEnd"/>
      <w:r w:rsidRPr="00825835">
        <w:rPr>
          <w:rFonts w:asciiTheme="minorHAnsi" w:eastAsiaTheme="minorHAnsi" w:hAnsiTheme="minorHAnsi" w:cstheme="minorHAnsi"/>
          <w:color w:val="000000"/>
          <w:sz w:val="20"/>
          <w:szCs w:val="20"/>
        </w:rPr>
        <w:t xml:space="preserve">. Dz. U. z 2013 r. poz. 1443, z </w:t>
      </w:r>
      <w:proofErr w:type="spellStart"/>
      <w:r w:rsidRPr="00825835">
        <w:rPr>
          <w:rFonts w:asciiTheme="minorHAnsi" w:eastAsiaTheme="minorHAnsi" w:hAnsiTheme="minorHAnsi" w:cstheme="minorHAnsi"/>
          <w:color w:val="000000"/>
          <w:sz w:val="20"/>
          <w:szCs w:val="20"/>
        </w:rPr>
        <w:t>późn</w:t>
      </w:r>
      <w:proofErr w:type="spellEnd"/>
      <w:r w:rsidRPr="00825835">
        <w:rPr>
          <w:rFonts w:asciiTheme="minorHAnsi" w:eastAsiaTheme="minorHAnsi" w:hAnsiTheme="minorHAnsi" w:cstheme="minorHAnsi"/>
          <w:color w:val="000000"/>
          <w:sz w:val="20"/>
          <w:szCs w:val="20"/>
        </w:rPr>
        <w:t xml:space="preserve">. zm.); </w:t>
      </w:r>
    </w:p>
    <w:p w14:paraId="236E36C1" w14:textId="77777777" w:rsidR="00825835" w:rsidRPr="00825835" w:rsidRDefault="00825835" w:rsidP="00825835">
      <w:pPr>
        <w:autoSpaceDE w:val="0"/>
        <w:autoSpaceDN w:val="0"/>
        <w:adjustRightInd w:val="0"/>
        <w:spacing w:after="272" w:line="240" w:lineRule="auto"/>
        <w:ind w:left="2498" w:firstLine="338"/>
        <w:rPr>
          <w:rFonts w:asciiTheme="minorHAnsi" w:eastAsiaTheme="minorHAnsi" w:hAnsiTheme="minorHAnsi" w:cstheme="minorHAnsi"/>
          <w:color w:val="000000"/>
          <w:sz w:val="20"/>
          <w:szCs w:val="20"/>
        </w:rPr>
      </w:pPr>
    </w:p>
    <w:p w14:paraId="56374920" w14:textId="77777777" w:rsidR="00825835" w:rsidRPr="00825835" w:rsidRDefault="00825835" w:rsidP="00825835">
      <w:pPr>
        <w:autoSpaceDE w:val="0"/>
        <w:autoSpaceDN w:val="0"/>
        <w:adjustRightInd w:val="0"/>
        <w:spacing w:after="272" w:line="240" w:lineRule="auto"/>
        <w:ind w:left="3207" w:firstLine="338"/>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21FD479D" w14:textId="77777777" w:rsidR="00825835" w:rsidRPr="00825835" w:rsidRDefault="00825835" w:rsidP="00825835">
      <w:pPr>
        <w:autoSpaceDE w:val="0"/>
        <w:autoSpaceDN w:val="0"/>
        <w:adjustRightInd w:val="0"/>
        <w:spacing w:after="272" w:line="240" w:lineRule="auto"/>
        <w:ind w:left="1080" w:firstLine="336"/>
        <w:rPr>
          <w:rFonts w:asciiTheme="minorHAnsi" w:eastAsiaTheme="minorHAnsi" w:hAnsiTheme="minorHAnsi" w:cstheme="minorHAnsi"/>
          <w:color w:val="000000"/>
          <w:sz w:val="20"/>
          <w:szCs w:val="20"/>
        </w:rPr>
      </w:pPr>
    </w:p>
    <w:p w14:paraId="0CB11699" w14:textId="40A4AECC" w:rsidR="00825835" w:rsidRPr="00825835" w:rsidRDefault="00825835" w:rsidP="00825835">
      <w:pPr>
        <w:autoSpaceDE w:val="0"/>
        <w:autoSpaceDN w:val="0"/>
        <w:adjustRightInd w:val="0"/>
        <w:spacing w:after="0" w:line="240" w:lineRule="auto"/>
        <w:ind w:left="1418" w:hanging="425"/>
        <w:jc w:val="both"/>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iii) spółki non-profit, o których mowa w ustawie z dnia 24 kwietnia 2003 r.</w:t>
      </w:r>
      <w:r w:rsidRPr="00825835">
        <w:rPr>
          <w:rFonts w:asciiTheme="minorHAnsi" w:eastAsiaTheme="minorHAnsi" w:hAnsiTheme="minorHAnsi" w:cstheme="minorHAnsi"/>
          <w:color w:val="000000"/>
          <w:sz w:val="20"/>
          <w:szCs w:val="20"/>
        </w:rPr>
        <w:br/>
        <w:t>o działalności pożytku publicznego i o wolontariacie, o ile udział sektora publicznego</w:t>
      </w:r>
      <w:r w:rsidRPr="00825835">
        <w:rPr>
          <w:rFonts w:asciiTheme="minorHAnsi" w:eastAsiaTheme="minorHAnsi" w:hAnsiTheme="minorHAnsi" w:cstheme="minorHAnsi"/>
          <w:color w:val="000000"/>
          <w:sz w:val="20"/>
          <w:szCs w:val="20"/>
        </w:rPr>
        <w:br/>
        <w:t xml:space="preserve">w spółce wynosi nie więcej niż 50% </w:t>
      </w:r>
    </w:p>
    <w:p w14:paraId="00BCA6C8" w14:textId="77777777" w:rsidR="00825835" w:rsidRPr="00825835" w:rsidRDefault="00825835" w:rsidP="00825835">
      <w:pPr>
        <w:autoSpaceDE w:val="0"/>
        <w:autoSpaceDN w:val="0"/>
        <w:adjustRightInd w:val="0"/>
        <w:spacing w:after="272" w:line="240" w:lineRule="auto"/>
        <w:ind w:left="3207" w:firstLine="338"/>
        <w:jc w:val="both"/>
        <w:rPr>
          <w:rFonts w:asciiTheme="minorHAnsi" w:eastAsiaTheme="minorHAnsi" w:hAnsiTheme="minorHAnsi" w:cstheme="minorHAnsi"/>
          <w:color w:val="000000"/>
          <w:sz w:val="20"/>
          <w:szCs w:val="20"/>
        </w:rPr>
      </w:pPr>
    </w:p>
    <w:p w14:paraId="6056E6CD" w14:textId="77777777" w:rsidR="00825835" w:rsidRPr="00825835" w:rsidRDefault="00825835" w:rsidP="00825835">
      <w:pPr>
        <w:autoSpaceDE w:val="0"/>
        <w:autoSpaceDN w:val="0"/>
        <w:adjustRightInd w:val="0"/>
        <w:spacing w:after="272" w:line="240" w:lineRule="auto"/>
        <w:ind w:left="3207" w:firstLine="338"/>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 xml:space="preserve">TAK </w:t>
      </w:r>
      <w:r w:rsidRPr="00825835">
        <w:rPr>
          <w:rFonts w:ascii="Cambria Math" w:eastAsiaTheme="minorHAnsi" w:hAnsi="Cambria Math" w:cs="Cambria Math"/>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t xml:space="preserve">NIE </w:t>
      </w:r>
      <w:r w:rsidRPr="00825835">
        <w:rPr>
          <w:rFonts w:ascii="Cambria Math" w:eastAsiaTheme="minorHAnsi" w:hAnsi="Cambria Math" w:cs="Cambria Math"/>
          <w:color w:val="000000"/>
          <w:sz w:val="20"/>
          <w:szCs w:val="20"/>
        </w:rPr>
        <w:t>⎕</w:t>
      </w:r>
    </w:p>
    <w:p w14:paraId="00E11D65" w14:textId="77777777" w:rsidR="00825835" w:rsidRPr="00825835" w:rsidRDefault="00825835" w:rsidP="00825835">
      <w:pPr>
        <w:autoSpaceDE w:val="0"/>
        <w:autoSpaceDN w:val="0"/>
        <w:adjustRightInd w:val="0"/>
        <w:spacing w:after="272" w:line="240" w:lineRule="auto"/>
        <w:ind w:left="1080" w:firstLine="336"/>
        <w:rPr>
          <w:rFonts w:asciiTheme="minorHAnsi" w:eastAsiaTheme="minorHAnsi" w:hAnsiTheme="minorHAnsi" w:cstheme="minorHAnsi"/>
          <w:color w:val="000000"/>
          <w:sz w:val="20"/>
          <w:szCs w:val="20"/>
        </w:rPr>
      </w:pPr>
    </w:p>
    <w:p w14:paraId="57315F3E" w14:textId="77777777" w:rsidR="00825835" w:rsidRPr="00825835" w:rsidRDefault="00825835" w:rsidP="00825835">
      <w:pPr>
        <w:autoSpaceDE w:val="0"/>
        <w:autoSpaceDN w:val="0"/>
        <w:adjustRightInd w:val="0"/>
        <w:spacing w:after="272" w:line="240" w:lineRule="auto"/>
        <w:ind w:left="1080" w:firstLine="336"/>
        <w:rPr>
          <w:rFonts w:asciiTheme="minorHAnsi" w:eastAsiaTheme="minorHAnsi" w:hAnsiTheme="minorHAnsi" w:cstheme="minorHAnsi"/>
          <w:color w:val="000000"/>
          <w:sz w:val="20"/>
          <w:szCs w:val="20"/>
        </w:rPr>
      </w:pPr>
    </w:p>
    <w:p w14:paraId="1C1FA62B" w14:textId="42859CCD" w:rsidR="00825835" w:rsidRPr="00825835" w:rsidRDefault="00825835" w:rsidP="00825835">
      <w:pPr>
        <w:tabs>
          <w:tab w:val="left" w:pos="708"/>
          <w:tab w:val="left" w:pos="1416"/>
          <w:tab w:val="left" w:pos="2124"/>
          <w:tab w:val="left" w:pos="2832"/>
          <w:tab w:val="left" w:pos="3540"/>
          <w:tab w:val="left" w:pos="4248"/>
          <w:tab w:val="left" w:pos="4956"/>
          <w:tab w:val="left" w:pos="5850"/>
        </w:tabs>
        <w:autoSpaceDE w:val="0"/>
        <w:autoSpaceDN w:val="0"/>
        <w:adjustRightInd w:val="0"/>
        <w:spacing w:after="0" w:line="240" w:lineRule="auto"/>
        <w:rPr>
          <w:rFonts w:asciiTheme="minorHAnsi" w:eastAsiaTheme="minorHAnsi" w:hAnsiTheme="minorHAnsi" w:cstheme="minorHAnsi"/>
          <w:color w:val="000000"/>
          <w:sz w:val="20"/>
          <w:szCs w:val="20"/>
        </w:rPr>
      </w:pPr>
      <w:r w:rsidRPr="00825835">
        <w:rPr>
          <w:rFonts w:asciiTheme="minorHAnsi" w:eastAsiaTheme="minorHAnsi" w:hAnsiTheme="minorHAnsi" w:cstheme="minorHAnsi"/>
          <w:color w:val="000000"/>
          <w:sz w:val="20"/>
          <w:szCs w:val="20"/>
        </w:rPr>
        <w:t>……………………………………………..</w:t>
      </w:r>
      <w:r w:rsidRPr="00825835">
        <w:rPr>
          <w:rFonts w:asciiTheme="minorHAnsi" w:eastAsiaTheme="minorHAnsi" w:hAnsiTheme="minorHAnsi" w:cstheme="minorHAnsi"/>
          <w:color w:val="000000"/>
          <w:sz w:val="20"/>
          <w:szCs w:val="20"/>
        </w:rPr>
        <w:tab/>
      </w:r>
      <w:r w:rsidRPr="00825835">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 xml:space="preserve">                                 </w:t>
      </w:r>
      <w:r w:rsidRPr="00825835">
        <w:rPr>
          <w:rFonts w:asciiTheme="minorHAnsi" w:eastAsiaTheme="minorHAnsi" w:hAnsiTheme="minorHAnsi" w:cstheme="minorHAnsi"/>
          <w:color w:val="000000"/>
          <w:sz w:val="20"/>
          <w:szCs w:val="20"/>
        </w:rPr>
        <w:t>……………………………………………</w:t>
      </w:r>
      <w:r>
        <w:rPr>
          <w:rFonts w:asciiTheme="minorHAnsi" w:eastAsiaTheme="minorHAnsi" w:hAnsiTheme="minorHAnsi" w:cstheme="minorHAnsi"/>
          <w:color w:val="000000"/>
          <w:sz w:val="20"/>
          <w:szCs w:val="20"/>
        </w:rPr>
        <w:t>…………..</w:t>
      </w:r>
    </w:p>
    <w:p w14:paraId="1C8D22BC" w14:textId="586B91DA" w:rsidR="004A555C" w:rsidRPr="00825835" w:rsidRDefault="00825835" w:rsidP="00825835">
      <w:pPr>
        <w:tabs>
          <w:tab w:val="left" w:pos="284"/>
        </w:tabs>
        <w:spacing w:after="0" w:line="360" w:lineRule="auto"/>
        <w:ind w:left="4950" w:hanging="4950"/>
        <w:jc w:val="both"/>
        <w:rPr>
          <w:rFonts w:asciiTheme="minorHAnsi" w:hAnsiTheme="minorHAnsi" w:cstheme="minorHAnsi"/>
          <w:i/>
          <w:color w:val="000000"/>
          <w:sz w:val="20"/>
          <w:szCs w:val="20"/>
        </w:rPr>
      </w:pPr>
      <w:r w:rsidRPr="00825835">
        <w:rPr>
          <w:rFonts w:asciiTheme="minorHAnsi" w:hAnsiTheme="minorHAnsi" w:cstheme="minorHAnsi"/>
          <w:color w:val="000000"/>
          <w:sz w:val="20"/>
          <w:szCs w:val="20"/>
        </w:rPr>
        <w:tab/>
        <w:t xml:space="preserve"> (miejscowość i data)</w:t>
      </w:r>
      <w:r w:rsidRPr="00825835">
        <w:rPr>
          <w:rFonts w:asciiTheme="minorHAnsi" w:hAnsiTheme="minorHAnsi" w:cstheme="minorHAnsi"/>
          <w:color w:val="000000"/>
          <w:sz w:val="20"/>
          <w:szCs w:val="20"/>
        </w:rPr>
        <w:tab/>
      </w:r>
      <w:r w:rsidRPr="00825835">
        <w:rPr>
          <w:rFonts w:asciiTheme="minorHAnsi" w:hAnsiTheme="minorHAnsi" w:cstheme="minorHAnsi"/>
          <w:color w:val="000000"/>
          <w:sz w:val="20"/>
          <w:szCs w:val="20"/>
        </w:rPr>
        <w:tab/>
        <w:t xml:space="preserve">     (</w:t>
      </w:r>
      <w:r w:rsidRPr="00825835">
        <w:rPr>
          <w:rFonts w:asciiTheme="minorHAnsi" w:hAnsiTheme="minorHAnsi" w:cstheme="minorHAnsi"/>
          <w:i/>
          <w:color w:val="000000"/>
          <w:sz w:val="20"/>
          <w:szCs w:val="20"/>
        </w:rPr>
        <w:t>podpis osoby uprawnionej)</w:t>
      </w:r>
    </w:p>
    <w:p w14:paraId="71F51D3D" w14:textId="77777777" w:rsidR="004A555C" w:rsidRPr="00825835" w:rsidRDefault="004A555C" w:rsidP="004A555C">
      <w:pPr>
        <w:tabs>
          <w:tab w:val="left" w:pos="284"/>
        </w:tabs>
        <w:spacing w:after="0"/>
        <w:ind w:left="4950" w:hanging="4950"/>
        <w:jc w:val="both"/>
        <w:rPr>
          <w:rFonts w:asciiTheme="minorHAnsi" w:hAnsiTheme="minorHAnsi" w:cstheme="minorHAnsi"/>
          <w:color w:val="000000"/>
          <w:sz w:val="20"/>
          <w:szCs w:val="20"/>
          <w:lang w:bidi="en-US"/>
        </w:rPr>
      </w:pPr>
    </w:p>
    <w:p w14:paraId="7C3789E7" w14:textId="4E85F9EF" w:rsidR="004A555C" w:rsidRPr="00825835" w:rsidRDefault="004A555C" w:rsidP="004A555C">
      <w:pPr>
        <w:tabs>
          <w:tab w:val="left" w:pos="284"/>
        </w:tabs>
        <w:spacing w:line="360" w:lineRule="auto"/>
        <w:jc w:val="both"/>
        <w:rPr>
          <w:rFonts w:asciiTheme="minorHAnsi" w:hAnsiTheme="minorHAnsi" w:cstheme="minorHAnsi"/>
          <w:color w:val="000000"/>
          <w:lang w:bidi="en-US"/>
        </w:rPr>
      </w:pPr>
    </w:p>
    <w:p w14:paraId="04D21FD1" w14:textId="0C1B4E2D" w:rsidR="004A555C" w:rsidRPr="00825835" w:rsidRDefault="004A555C" w:rsidP="004A555C">
      <w:pPr>
        <w:tabs>
          <w:tab w:val="left" w:pos="284"/>
        </w:tabs>
        <w:spacing w:line="360" w:lineRule="auto"/>
        <w:jc w:val="both"/>
        <w:rPr>
          <w:rFonts w:asciiTheme="minorHAnsi" w:hAnsiTheme="minorHAnsi" w:cstheme="minorHAnsi"/>
          <w:color w:val="000000"/>
          <w:lang w:bidi="en-US"/>
        </w:rPr>
      </w:pPr>
    </w:p>
    <w:p w14:paraId="0E92BF23" w14:textId="15A6E16A" w:rsidR="004A555C" w:rsidRDefault="004A555C" w:rsidP="004A555C">
      <w:pPr>
        <w:tabs>
          <w:tab w:val="left" w:pos="284"/>
        </w:tabs>
        <w:spacing w:line="360" w:lineRule="auto"/>
        <w:jc w:val="both"/>
        <w:rPr>
          <w:rFonts w:asciiTheme="minorHAnsi" w:hAnsiTheme="minorHAnsi" w:cstheme="minorHAnsi"/>
          <w:color w:val="000000"/>
          <w:lang w:bidi="en-US"/>
        </w:rPr>
      </w:pPr>
    </w:p>
    <w:p w14:paraId="3E2263C5" w14:textId="485A4240" w:rsidR="00825835" w:rsidRDefault="00825835" w:rsidP="004A555C">
      <w:pPr>
        <w:tabs>
          <w:tab w:val="left" w:pos="284"/>
        </w:tabs>
        <w:spacing w:line="360" w:lineRule="auto"/>
        <w:jc w:val="both"/>
        <w:rPr>
          <w:rFonts w:asciiTheme="minorHAnsi" w:hAnsiTheme="minorHAnsi" w:cstheme="minorHAnsi"/>
          <w:color w:val="000000"/>
          <w:lang w:bidi="en-US"/>
        </w:rPr>
      </w:pPr>
    </w:p>
    <w:p w14:paraId="49AC683E" w14:textId="1714DDE5" w:rsidR="00825835" w:rsidRDefault="00825835" w:rsidP="004A555C">
      <w:pPr>
        <w:tabs>
          <w:tab w:val="left" w:pos="284"/>
        </w:tabs>
        <w:spacing w:line="360" w:lineRule="auto"/>
        <w:jc w:val="both"/>
        <w:rPr>
          <w:rFonts w:asciiTheme="minorHAnsi" w:hAnsiTheme="minorHAnsi" w:cstheme="minorHAnsi"/>
          <w:color w:val="000000"/>
          <w:lang w:bidi="en-US"/>
        </w:rPr>
      </w:pPr>
    </w:p>
    <w:p w14:paraId="16914F8B" w14:textId="3A025562" w:rsidR="00964D91" w:rsidRDefault="00964D91" w:rsidP="004A555C">
      <w:pPr>
        <w:tabs>
          <w:tab w:val="left" w:pos="284"/>
        </w:tabs>
        <w:spacing w:line="360" w:lineRule="auto"/>
        <w:jc w:val="both"/>
        <w:rPr>
          <w:rFonts w:asciiTheme="minorHAnsi" w:hAnsiTheme="minorHAnsi" w:cstheme="minorHAnsi"/>
          <w:color w:val="000000"/>
          <w:lang w:bidi="en-US"/>
        </w:rPr>
      </w:pPr>
    </w:p>
    <w:p w14:paraId="06926E7E" w14:textId="3AA57BBD" w:rsidR="006C0077" w:rsidRDefault="006C0077" w:rsidP="004A555C">
      <w:pPr>
        <w:tabs>
          <w:tab w:val="left" w:pos="284"/>
        </w:tabs>
        <w:spacing w:line="360" w:lineRule="auto"/>
        <w:jc w:val="both"/>
        <w:rPr>
          <w:rFonts w:asciiTheme="minorHAnsi" w:hAnsiTheme="minorHAnsi" w:cstheme="minorHAnsi"/>
          <w:color w:val="000000"/>
          <w:lang w:bidi="en-US"/>
        </w:rPr>
      </w:pPr>
    </w:p>
    <w:p w14:paraId="7988E2B0" w14:textId="136D82C2" w:rsidR="006C0077" w:rsidRDefault="006C0077" w:rsidP="004A555C">
      <w:pPr>
        <w:tabs>
          <w:tab w:val="left" w:pos="284"/>
        </w:tabs>
        <w:spacing w:line="360" w:lineRule="auto"/>
        <w:jc w:val="both"/>
        <w:rPr>
          <w:rFonts w:asciiTheme="minorHAnsi" w:hAnsiTheme="minorHAnsi" w:cstheme="minorHAnsi"/>
          <w:color w:val="000000"/>
          <w:lang w:bidi="en-US"/>
        </w:rPr>
      </w:pPr>
    </w:p>
    <w:p w14:paraId="6B3E1A06" w14:textId="4879584F" w:rsidR="006C0077" w:rsidRDefault="006C0077" w:rsidP="004A555C">
      <w:pPr>
        <w:tabs>
          <w:tab w:val="left" w:pos="284"/>
        </w:tabs>
        <w:spacing w:line="360" w:lineRule="auto"/>
        <w:jc w:val="both"/>
        <w:rPr>
          <w:rFonts w:asciiTheme="minorHAnsi" w:hAnsiTheme="minorHAnsi" w:cstheme="minorHAnsi"/>
          <w:color w:val="000000"/>
          <w:lang w:bidi="en-US"/>
        </w:rPr>
      </w:pPr>
    </w:p>
    <w:p w14:paraId="723D998D" w14:textId="77777777" w:rsidR="006C0077" w:rsidRDefault="006C0077" w:rsidP="004A555C">
      <w:pPr>
        <w:tabs>
          <w:tab w:val="left" w:pos="284"/>
        </w:tabs>
        <w:spacing w:line="360" w:lineRule="auto"/>
        <w:jc w:val="both"/>
        <w:rPr>
          <w:rFonts w:asciiTheme="minorHAnsi" w:hAnsiTheme="minorHAnsi" w:cstheme="minorHAnsi"/>
          <w:color w:val="000000"/>
          <w:lang w:bidi="en-US"/>
        </w:rPr>
      </w:pPr>
    </w:p>
    <w:p w14:paraId="4F97B2BC" w14:textId="495CF873" w:rsidR="004A555C" w:rsidRPr="004A555C" w:rsidRDefault="004A555C" w:rsidP="004A555C">
      <w:pPr>
        <w:jc w:val="right"/>
        <w:rPr>
          <w:rFonts w:asciiTheme="minorHAnsi" w:hAnsiTheme="minorHAnsi" w:cstheme="minorHAnsi"/>
          <w:b/>
          <w:i/>
          <w:lang w:bidi="en-US"/>
        </w:rPr>
      </w:pPr>
      <w:r w:rsidRPr="004A555C">
        <w:rPr>
          <w:rFonts w:asciiTheme="minorHAnsi" w:hAnsiTheme="minorHAnsi" w:cstheme="minorHAnsi"/>
          <w:b/>
          <w:i/>
          <w:lang w:bidi="en-US"/>
        </w:rPr>
        <w:t xml:space="preserve">Załącznik nr 6 do Zapytania ofertowego </w:t>
      </w:r>
      <w:r>
        <w:rPr>
          <w:rFonts w:asciiTheme="minorHAnsi" w:hAnsiTheme="minorHAnsi" w:cstheme="minorHAnsi"/>
          <w:b/>
          <w:i/>
          <w:lang w:bidi="en-US"/>
        </w:rPr>
        <w:t>1</w:t>
      </w:r>
      <w:r w:rsidRPr="004A555C">
        <w:rPr>
          <w:rFonts w:asciiTheme="minorHAnsi" w:hAnsiTheme="minorHAnsi" w:cstheme="minorHAnsi"/>
          <w:b/>
          <w:i/>
          <w:lang w:bidi="en-US"/>
        </w:rPr>
        <w:t>/</w:t>
      </w:r>
      <w:r>
        <w:rPr>
          <w:rFonts w:asciiTheme="minorHAnsi" w:hAnsiTheme="minorHAnsi" w:cstheme="minorHAnsi"/>
          <w:b/>
          <w:i/>
          <w:lang w:bidi="en-US"/>
        </w:rPr>
        <w:t>CIS</w:t>
      </w:r>
      <w:r w:rsidRPr="004A555C">
        <w:rPr>
          <w:rFonts w:asciiTheme="minorHAnsi" w:hAnsiTheme="minorHAnsi" w:cstheme="minorHAnsi"/>
          <w:b/>
          <w:i/>
          <w:lang w:bidi="en-US"/>
        </w:rPr>
        <w:t>/CIS/FRES/202</w:t>
      </w:r>
      <w:r>
        <w:rPr>
          <w:rFonts w:asciiTheme="minorHAnsi" w:hAnsiTheme="minorHAnsi" w:cstheme="minorHAnsi"/>
          <w:b/>
          <w:i/>
          <w:lang w:bidi="en-US"/>
        </w:rPr>
        <w:t>3</w:t>
      </w:r>
    </w:p>
    <w:p w14:paraId="09B0C39F" w14:textId="77777777" w:rsidR="004A555C" w:rsidRPr="004A555C" w:rsidRDefault="004A555C" w:rsidP="004A555C">
      <w:pPr>
        <w:autoSpaceDE w:val="0"/>
        <w:autoSpaceDN w:val="0"/>
        <w:adjustRightInd w:val="0"/>
        <w:spacing w:after="0" w:line="360" w:lineRule="auto"/>
        <w:jc w:val="both"/>
        <w:rPr>
          <w:rFonts w:asciiTheme="minorHAnsi" w:hAnsiTheme="minorHAnsi" w:cstheme="minorHAnsi"/>
          <w:color w:val="000000"/>
          <w:lang w:eastAsia="pl-PL" w:bidi="en-US"/>
        </w:rPr>
      </w:pPr>
    </w:p>
    <w:p w14:paraId="5D4D5EC3" w14:textId="77777777" w:rsidR="004A555C" w:rsidRPr="004A555C" w:rsidRDefault="004A555C" w:rsidP="004A555C">
      <w:pPr>
        <w:jc w:val="center"/>
        <w:rPr>
          <w:b/>
          <w:bCs/>
        </w:rPr>
      </w:pPr>
      <w:r w:rsidRPr="004A555C">
        <w:rPr>
          <w:b/>
          <w:bCs/>
        </w:rPr>
        <w:t>KLAUZULA INFORMACYJNA</w:t>
      </w:r>
    </w:p>
    <w:p w14:paraId="7C393AEC" w14:textId="77777777" w:rsidR="004A555C" w:rsidRPr="004A555C" w:rsidRDefault="004A555C" w:rsidP="004A555C">
      <w:pPr>
        <w:jc w:val="center"/>
        <w:rPr>
          <w:b/>
          <w:bCs/>
        </w:rPr>
      </w:pPr>
    </w:p>
    <w:p w14:paraId="3A967901" w14:textId="77777777" w:rsidR="004A555C" w:rsidRPr="004A555C" w:rsidRDefault="004A555C" w:rsidP="004A555C">
      <w:pPr>
        <w:spacing w:after="0" w:line="240" w:lineRule="auto"/>
        <w:ind w:right="3"/>
        <w:rPr>
          <w:rFonts w:asciiTheme="minorHAnsi" w:eastAsiaTheme="minorHAnsi" w:hAnsiTheme="minorHAnsi" w:cstheme="minorHAnsi"/>
          <w:bCs/>
        </w:rPr>
      </w:pPr>
      <w:r w:rsidRPr="004A555C">
        <w:rPr>
          <w:rFonts w:asciiTheme="minorHAnsi" w:eastAsiaTheme="minorHAnsi" w:hAnsiTheme="minorHAnsi" w:cstheme="minorHAnsi"/>
          <w:bCs/>
        </w:rPr>
        <w:t>dla:</w:t>
      </w:r>
    </w:p>
    <w:p w14:paraId="39ACEC36"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Wykonawców będących osobami fizycznymi, </w:t>
      </w:r>
    </w:p>
    <w:p w14:paraId="39EEAD15"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Wykonawców będących osobami fizycznymi prowadzącymi jednoosobową działalność gospodarczą, </w:t>
      </w:r>
    </w:p>
    <w:p w14:paraId="1472D3D3"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pełnomocników Wykonawców będących osobami fizycznymi (w zakresie danych osobowych zamieszczonych w pełnomocnictwie), </w:t>
      </w:r>
    </w:p>
    <w:p w14:paraId="14350D49"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członków organu zarządzającego lub nadzorczego Wykonawcy, wspólników spółki w spółce jawnej</w:t>
      </w:r>
      <w:r w:rsidRPr="004A555C">
        <w:rPr>
          <w:rFonts w:asciiTheme="minorHAnsi" w:eastAsiaTheme="minorHAnsi" w:hAnsiTheme="minorHAnsi" w:cstheme="minorHAnsi"/>
        </w:rPr>
        <w:br/>
        <w:t>lub partnerskiej albo komplementariusza w spółce komandytowej lub komandytowo-akcyjnej</w:t>
      </w:r>
      <w:r w:rsidRPr="004A555C">
        <w:rPr>
          <w:rFonts w:asciiTheme="minorHAnsi" w:eastAsiaTheme="minorHAnsi" w:hAnsiTheme="minorHAnsi" w:cstheme="minorHAnsi"/>
        </w:rPr>
        <w:br/>
        <w:t>lub prokurentów, będących osobami fizycznymi (w zakresie danych osobowych zamieszczonych</w:t>
      </w:r>
      <w:r w:rsidRPr="004A555C">
        <w:rPr>
          <w:rFonts w:asciiTheme="minorHAnsi" w:eastAsiaTheme="minorHAnsi" w:hAnsiTheme="minorHAnsi" w:cstheme="minorHAnsi"/>
        </w:rPr>
        <w:br/>
        <w:t xml:space="preserve">w informacji z KRK). </w:t>
      </w:r>
    </w:p>
    <w:p w14:paraId="524B75DF" w14:textId="77777777" w:rsidR="004A555C" w:rsidRPr="004A555C" w:rsidRDefault="004A555C" w:rsidP="004A555C">
      <w:pPr>
        <w:spacing w:after="0"/>
        <w:ind w:left="10"/>
        <w:jc w:val="both"/>
        <w:rPr>
          <w:rFonts w:ascii="Times New Roman" w:eastAsiaTheme="minorHAnsi" w:hAnsi="Times New Roman"/>
        </w:rPr>
      </w:pPr>
    </w:p>
    <w:p w14:paraId="33F5C960" w14:textId="77777777" w:rsidR="004A555C" w:rsidRPr="004A555C" w:rsidRDefault="004A555C" w:rsidP="004A555C">
      <w:pPr>
        <w:spacing w:after="0"/>
        <w:ind w:left="10"/>
        <w:jc w:val="both"/>
        <w:rPr>
          <w:rFonts w:asciiTheme="minorHAnsi" w:eastAsiaTheme="minorHAnsi" w:hAnsiTheme="minorHAnsi" w:cstheme="minorHAnsi"/>
        </w:rPr>
      </w:pPr>
      <w:r w:rsidRPr="004A555C">
        <w:rPr>
          <w:rFonts w:asciiTheme="minorHAnsi" w:eastAsia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73B27C9"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Administratorem Pani/Pana danych osobowych jest:</w:t>
      </w:r>
      <w:r w:rsidRPr="004A555C">
        <w:rPr>
          <w:rFonts w:asciiTheme="minorHAnsi" w:eastAsiaTheme="minorHAnsi" w:hAnsiTheme="minorHAnsi" w:cstheme="minorHAnsi"/>
          <w:i/>
        </w:rPr>
        <w:t xml:space="preserve"> </w:t>
      </w:r>
    </w:p>
    <w:p w14:paraId="337247E6" w14:textId="77777777" w:rsidR="004A555C" w:rsidRPr="004A555C" w:rsidRDefault="004A555C" w:rsidP="004A555C">
      <w:pPr>
        <w:spacing w:after="0"/>
        <w:ind w:left="428"/>
        <w:contextualSpacing/>
        <w:jc w:val="both"/>
        <w:rPr>
          <w:rFonts w:asciiTheme="minorHAnsi" w:eastAsiaTheme="minorHAnsi" w:hAnsiTheme="minorHAnsi" w:cstheme="minorHAnsi"/>
          <w:b/>
          <w:color w:val="000000"/>
        </w:rPr>
      </w:pPr>
      <w:r w:rsidRPr="004A555C">
        <w:rPr>
          <w:rFonts w:asciiTheme="minorHAnsi" w:eastAsiaTheme="minorHAnsi" w:hAnsiTheme="minorHAnsi" w:cstheme="minorHAnsi"/>
          <w:b/>
          <w:color w:val="000000"/>
        </w:rPr>
        <w:t>FUNDACJA ROZWOJU EKONOMII SPOŁECZNEJ</w:t>
      </w:r>
    </w:p>
    <w:p w14:paraId="423D2263" w14:textId="57F23393" w:rsidR="004A555C" w:rsidRPr="004A555C" w:rsidRDefault="004A555C" w:rsidP="004A555C">
      <w:pPr>
        <w:spacing w:after="0"/>
        <w:ind w:left="428"/>
        <w:contextualSpacing/>
        <w:jc w:val="both"/>
        <w:rPr>
          <w:rFonts w:asciiTheme="minorHAnsi" w:eastAsiaTheme="minorHAnsi" w:hAnsiTheme="minorHAnsi" w:cstheme="minorHAnsi"/>
          <w:b/>
          <w:color w:val="000000"/>
        </w:rPr>
      </w:pPr>
      <w:r w:rsidRPr="004A555C">
        <w:rPr>
          <w:rFonts w:asciiTheme="minorHAnsi" w:eastAsiaTheme="minorHAnsi" w:hAnsiTheme="minorHAnsi" w:cstheme="minorHAnsi"/>
          <w:b/>
          <w:color w:val="000000"/>
        </w:rPr>
        <w:t>z siedzibą w Wałbrzychu 58 – 30</w:t>
      </w:r>
      <w:r>
        <w:rPr>
          <w:rFonts w:asciiTheme="minorHAnsi" w:eastAsiaTheme="minorHAnsi" w:hAnsiTheme="minorHAnsi" w:cstheme="minorHAnsi"/>
          <w:b/>
          <w:color w:val="000000"/>
        </w:rPr>
        <w:t>6</w:t>
      </w:r>
      <w:r w:rsidRPr="004A555C">
        <w:rPr>
          <w:rFonts w:asciiTheme="minorHAnsi" w:eastAsiaTheme="minorHAnsi" w:hAnsiTheme="minorHAnsi" w:cstheme="minorHAnsi"/>
          <w:b/>
          <w:color w:val="000000"/>
        </w:rPr>
        <w:t xml:space="preserve">, przy ul. </w:t>
      </w:r>
      <w:r>
        <w:rPr>
          <w:rFonts w:asciiTheme="minorHAnsi" w:eastAsiaTheme="minorHAnsi" w:hAnsiTheme="minorHAnsi" w:cstheme="minorHAnsi"/>
          <w:b/>
          <w:color w:val="000000"/>
        </w:rPr>
        <w:t>Wrocławska 102</w:t>
      </w:r>
    </w:p>
    <w:p w14:paraId="3E5D1605" w14:textId="77777777" w:rsidR="004A555C" w:rsidRPr="004A555C" w:rsidRDefault="004A555C" w:rsidP="004A555C">
      <w:pPr>
        <w:spacing w:after="0"/>
        <w:ind w:left="428"/>
        <w:contextualSpacing/>
        <w:jc w:val="both"/>
        <w:rPr>
          <w:rFonts w:asciiTheme="minorHAnsi" w:eastAsiaTheme="minorHAnsi" w:hAnsiTheme="minorHAnsi" w:cstheme="minorHAnsi"/>
          <w:b/>
          <w:color w:val="000000"/>
        </w:rPr>
      </w:pPr>
      <w:r w:rsidRPr="004A555C">
        <w:rPr>
          <w:rFonts w:asciiTheme="minorHAnsi" w:eastAsiaTheme="minorHAnsi" w:hAnsiTheme="minorHAnsi" w:cstheme="minorHAnsi"/>
          <w:b/>
          <w:color w:val="000000"/>
        </w:rPr>
        <w:t>NIP 8862894382</w:t>
      </w:r>
    </w:p>
    <w:p w14:paraId="1422806E" w14:textId="77777777" w:rsidR="004A555C" w:rsidRPr="004A555C" w:rsidRDefault="004A555C" w:rsidP="004A555C">
      <w:pPr>
        <w:spacing w:after="0"/>
        <w:ind w:left="428"/>
        <w:contextualSpacing/>
        <w:jc w:val="both"/>
        <w:rPr>
          <w:rFonts w:asciiTheme="minorHAnsi" w:eastAsiaTheme="minorHAnsi" w:hAnsiTheme="minorHAnsi" w:cstheme="minorHAnsi"/>
          <w:b/>
          <w:color w:val="000000"/>
        </w:rPr>
      </w:pPr>
      <w:r w:rsidRPr="004A555C">
        <w:rPr>
          <w:rFonts w:asciiTheme="minorHAnsi" w:eastAsiaTheme="minorHAnsi" w:hAnsiTheme="minorHAnsi" w:cstheme="minorHAnsi"/>
          <w:b/>
          <w:color w:val="000000"/>
        </w:rPr>
        <w:t xml:space="preserve">strona internetowa: </w:t>
      </w:r>
      <w:hyperlink r:id="rId8" w:history="1">
        <w:r w:rsidRPr="004A555C">
          <w:rPr>
            <w:rFonts w:asciiTheme="minorHAnsi" w:eastAsiaTheme="minorHAnsi" w:hAnsiTheme="minorHAnsi" w:cstheme="minorHAnsi"/>
            <w:b/>
            <w:color w:val="0000FF" w:themeColor="hyperlink"/>
            <w:u w:val="single"/>
          </w:rPr>
          <w:t>www.fres.org.pl</w:t>
        </w:r>
      </w:hyperlink>
    </w:p>
    <w:p w14:paraId="0AA5C1CC" w14:textId="77777777" w:rsidR="004A555C" w:rsidRPr="004A555C" w:rsidRDefault="004A555C" w:rsidP="004A555C">
      <w:pPr>
        <w:spacing w:after="0"/>
        <w:ind w:left="428"/>
        <w:contextualSpacing/>
        <w:jc w:val="both"/>
        <w:rPr>
          <w:rFonts w:asciiTheme="minorHAnsi" w:eastAsiaTheme="minorHAnsi" w:hAnsiTheme="minorHAnsi" w:cstheme="minorHAnsi"/>
          <w:b/>
          <w:color w:val="000000"/>
        </w:rPr>
      </w:pPr>
      <w:r w:rsidRPr="004A555C">
        <w:rPr>
          <w:rFonts w:asciiTheme="minorHAnsi" w:eastAsiaTheme="minorHAnsi" w:hAnsiTheme="minorHAnsi" w:cstheme="minorHAnsi"/>
          <w:b/>
        </w:rPr>
        <w:t>numer telefonu: 74 6478890</w:t>
      </w:r>
    </w:p>
    <w:p w14:paraId="14086DAD" w14:textId="6666FE15"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Pani/Pana dane osobowe przetwarzane będą na podstawie art. 6 ust. 1 lit. c</w:t>
      </w:r>
      <w:r w:rsidRPr="004A555C">
        <w:rPr>
          <w:rFonts w:asciiTheme="minorHAnsi" w:eastAsiaTheme="minorHAnsi" w:hAnsiTheme="minorHAnsi" w:cstheme="minorHAnsi"/>
          <w:i/>
        </w:rPr>
        <w:t xml:space="preserve"> </w:t>
      </w:r>
      <w:r w:rsidRPr="004A555C">
        <w:rPr>
          <w:rFonts w:asciiTheme="minorHAnsi" w:eastAsiaTheme="minorHAnsi" w:hAnsiTheme="minorHAnsi" w:cstheme="minorHAnsi"/>
        </w:rPr>
        <w:t xml:space="preserve">RODO w celu związanym z postępowaniem o udzielenie zamówienia </w:t>
      </w:r>
      <w:r>
        <w:rPr>
          <w:rFonts w:asciiTheme="minorHAnsi" w:eastAsiaTheme="minorHAnsi" w:hAnsiTheme="minorHAnsi" w:cstheme="minorHAnsi"/>
        </w:rPr>
        <w:t>1/CIS</w:t>
      </w:r>
      <w:r w:rsidRPr="004A555C">
        <w:rPr>
          <w:rFonts w:asciiTheme="minorHAnsi" w:eastAsiaTheme="minorHAnsi" w:hAnsiTheme="minorHAnsi" w:cstheme="minorHAnsi"/>
        </w:rPr>
        <w:t>/CIS/FRES/202</w:t>
      </w:r>
      <w:r>
        <w:rPr>
          <w:rFonts w:asciiTheme="minorHAnsi" w:eastAsiaTheme="minorHAnsi" w:hAnsiTheme="minorHAnsi" w:cstheme="minorHAnsi"/>
        </w:rPr>
        <w:t>3</w:t>
      </w:r>
      <w:r w:rsidRPr="004A555C">
        <w:rPr>
          <w:rFonts w:asciiTheme="minorHAnsi" w:eastAsiaTheme="minorHAnsi" w:hAnsiTheme="minorHAnsi" w:cstheme="minorHAnsi"/>
        </w:rPr>
        <w:t xml:space="preserve"> prowadzonego</w:t>
      </w:r>
      <w:r w:rsidRPr="004A555C">
        <w:rPr>
          <w:rFonts w:asciiTheme="minorHAnsi" w:eastAsiaTheme="minorHAnsi" w:hAnsiTheme="minorHAnsi" w:cstheme="minorHAnsi"/>
        </w:rPr>
        <w:br/>
        <w:t xml:space="preserve">w trybie zasady konkurencyjności określonej w </w:t>
      </w:r>
      <w:r w:rsidRPr="004A555C">
        <w:rPr>
          <w:rFonts w:asciiTheme="minorHAnsi" w:eastAsiaTheme="minorHAnsi" w:hAnsiTheme="minorHAnsi" w:cstheme="minorHAnsi"/>
          <w:i/>
        </w:rPr>
        <w:t>Wytycznych w zakresie kwalifikowalności wydatków w ramach Europejskiego Funduszu Rozwoju Regionalnego, Europejskiego Funduszu Społecznego oraz Funduszu Spójności na lata 2014 – 2020</w:t>
      </w:r>
      <w:r w:rsidRPr="004A555C">
        <w:rPr>
          <w:rFonts w:asciiTheme="minorHAnsi" w:eastAsiaTheme="minorHAnsi" w:hAnsiTheme="minorHAnsi" w:cstheme="minorHAnsi"/>
        </w:rPr>
        <w:t>.</w:t>
      </w:r>
      <w:r w:rsidRPr="004A555C">
        <w:rPr>
          <w:rFonts w:asciiTheme="minorHAnsi" w:eastAsiaTheme="minorHAnsi" w:hAnsiTheme="minorHAnsi" w:cstheme="minorHAnsi"/>
          <w:color w:val="00B0F0"/>
        </w:rPr>
        <w:t xml:space="preserve"> </w:t>
      </w:r>
    </w:p>
    <w:p w14:paraId="22645307"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Odbiorcami Pani/Pana danych osobowych będą osoby lub podmioty, którym udostępniona zostanie dokumentacja postępowania w oparciu o art. 20 rozdz. 6.5.2 </w:t>
      </w:r>
      <w:r w:rsidRPr="004A555C">
        <w:rPr>
          <w:rFonts w:asciiTheme="minorHAnsi" w:eastAsiaTheme="minorHAnsi" w:hAnsiTheme="minorHAnsi" w:cstheme="minorHAnsi"/>
          <w:i/>
        </w:rPr>
        <w:t>Wytycznych w zakresie kwalifikowalności wydatków w ramach Europejskiego Funduszu Rozwoju Regionalnego, Europejskiego Funduszu Społecznego oraz Funduszu Spójności na lata 2014 – 2020</w:t>
      </w:r>
      <w:r w:rsidRPr="004A555C">
        <w:rPr>
          <w:rFonts w:asciiTheme="minorHAnsi" w:eastAsiaTheme="minorHAnsi" w:hAnsiTheme="minorHAnsi" w:cstheme="minorHAnsi"/>
        </w:rPr>
        <w:t>.</w:t>
      </w:r>
      <w:r w:rsidRPr="004A555C">
        <w:rPr>
          <w:rFonts w:asciiTheme="minorHAnsi" w:eastAsiaTheme="minorHAnsi" w:hAnsiTheme="minorHAnsi" w:cstheme="minorHAnsi"/>
          <w:color w:val="00B0F0"/>
        </w:rPr>
        <w:t xml:space="preserve"> </w:t>
      </w:r>
    </w:p>
    <w:p w14:paraId="7DD1EA76" w14:textId="77777777" w:rsidR="004A555C" w:rsidRPr="004A555C" w:rsidRDefault="004A555C">
      <w:pPr>
        <w:numPr>
          <w:ilvl w:val="0"/>
          <w:numId w:val="23"/>
        </w:numPr>
        <w:spacing w:after="47"/>
        <w:ind w:hanging="428"/>
        <w:jc w:val="both"/>
        <w:rPr>
          <w:rFonts w:asciiTheme="minorHAnsi" w:eastAsiaTheme="minorHAnsi" w:hAnsiTheme="minorHAnsi" w:cstheme="minorHAnsi"/>
        </w:rPr>
      </w:pPr>
      <w:r w:rsidRPr="004A555C">
        <w:rPr>
          <w:rFonts w:asciiTheme="minorHAnsi" w:eastAsiaTheme="minorHAnsi" w:hAnsiTheme="minorHAnsi" w:cstheme="minorHAnsi"/>
        </w:rPr>
        <w:lastRenderedPageBreak/>
        <w:t>Pani/Pana dane osobowe będą przechowywane w okresie do dwóch lat od dnia 31 grudnia roku następującego po złożeniu do Komisji Europejskiej zestawienia wydatków, w którym ujęto ostateczne wydatki dotyczące zakończonego projektu.</w:t>
      </w:r>
      <w:r w:rsidRPr="004A555C">
        <w:rPr>
          <w:rFonts w:asciiTheme="minorHAnsi" w:eastAsiaTheme="minorHAnsi" w:hAnsiTheme="minorHAnsi" w:cstheme="minorHAnsi"/>
          <w:color w:val="00B0F0"/>
        </w:rPr>
        <w:t xml:space="preserve"> </w:t>
      </w:r>
    </w:p>
    <w:p w14:paraId="791CB689"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Obowiązek podania przez Panią/Pana danych osobowych bezpośrednio Pani/Pana dotyczących jest wymogiem ustawowym, związanym z udziałem w postępowaniu o udzielenie zamówienia zgodnie z zasadą konkurencyjności, określoną w rozdz. 6.5.2 </w:t>
      </w:r>
      <w:r w:rsidRPr="004A555C">
        <w:rPr>
          <w:rFonts w:asciiTheme="minorHAnsi" w:eastAsiaTheme="minorHAnsi" w:hAnsiTheme="minorHAnsi" w:cstheme="minorHAnsi"/>
          <w:i/>
        </w:rPr>
        <w:t>Wytycznych w zakresie kwalifikowalności wydatków w ramach Europejskiego Funduszu Rozwoju Regionalnego, Europejskiego Funduszu Społecznego oraz Funduszu Spójności na lata 2014 – 2020</w:t>
      </w:r>
      <w:r w:rsidRPr="004A555C">
        <w:rPr>
          <w:rFonts w:asciiTheme="minorHAnsi" w:eastAsiaTheme="minorHAnsi" w:hAnsiTheme="minorHAnsi" w:cstheme="minorHAnsi"/>
        </w:rPr>
        <w:t>. W przypadku nie podania danych osobowych oferta będzie podlegała odrzuceniu.</w:t>
      </w:r>
      <w:r w:rsidRPr="004A555C">
        <w:rPr>
          <w:rFonts w:asciiTheme="minorHAnsi" w:eastAsiaTheme="minorHAnsi" w:hAnsiTheme="minorHAnsi" w:cstheme="minorHAnsi"/>
          <w:b/>
          <w:i/>
        </w:rPr>
        <w:t xml:space="preserve"> </w:t>
      </w:r>
    </w:p>
    <w:p w14:paraId="5D93A7C5"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 xml:space="preserve">W odniesieniu do Pani/Pana danych osobowych decyzje nie będą podejmowane w sposób zautomatyzowany, stosownie do art. 22 RODO. </w:t>
      </w:r>
    </w:p>
    <w:p w14:paraId="0498101B"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Posiada Pani/Pan:</w:t>
      </w:r>
      <w:r w:rsidRPr="004A555C">
        <w:rPr>
          <w:rFonts w:asciiTheme="minorHAnsi" w:eastAsiaTheme="minorHAnsi" w:hAnsiTheme="minorHAnsi" w:cstheme="minorHAnsi"/>
          <w:color w:val="00B0F0"/>
        </w:rPr>
        <w:t xml:space="preserve"> </w:t>
      </w:r>
    </w:p>
    <w:p w14:paraId="58AE7FA0" w14:textId="77777777" w:rsidR="004A555C" w:rsidRPr="004A555C" w:rsidRDefault="004A555C" w:rsidP="004A555C">
      <w:pPr>
        <w:spacing w:after="0"/>
        <w:ind w:left="423"/>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na podstawie art. 15 RODO prawo dostępu do danych osobowych Pani/Pana dotyczących;</w:t>
      </w:r>
      <w:r w:rsidRPr="004A555C">
        <w:rPr>
          <w:rFonts w:asciiTheme="minorHAnsi" w:eastAsiaTheme="minorHAnsi" w:hAnsiTheme="minorHAnsi" w:cstheme="minorHAnsi"/>
          <w:color w:val="00B0F0"/>
        </w:rPr>
        <w:t xml:space="preserve"> </w:t>
      </w:r>
    </w:p>
    <w:p w14:paraId="3962F039" w14:textId="77777777" w:rsidR="004A555C" w:rsidRPr="004A555C" w:rsidRDefault="004A555C" w:rsidP="004A555C">
      <w:pPr>
        <w:spacing w:after="0"/>
        <w:ind w:left="438"/>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na podstawie art. 16 RODO prawo do sprostowania Pani/Pana danych osobowych</w:t>
      </w:r>
      <w:r w:rsidRPr="004A555C">
        <w:rPr>
          <w:rFonts w:asciiTheme="minorHAnsi" w:eastAsiaTheme="minorHAnsi" w:hAnsiTheme="minorHAnsi" w:cstheme="minorHAnsi"/>
          <w:vertAlign w:val="superscript"/>
        </w:rPr>
        <w:footnoteReference w:id="4"/>
      </w:r>
      <w:r w:rsidRPr="004A555C">
        <w:rPr>
          <w:rFonts w:asciiTheme="minorHAnsi" w:eastAsiaTheme="minorHAnsi" w:hAnsiTheme="minorHAnsi" w:cstheme="minorHAnsi"/>
        </w:rPr>
        <w:t xml:space="preserve">; </w:t>
      </w:r>
    </w:p>
    <w:p w14:paraId="23A67F0B" w14:textId="77777777" w:rsidR="004A555C" w:rsidRPr="004A555C" w:rsidRDefault="004A555C" w:rsidP="004A555C">
      <w:pPr>
        <w:spacing w:after="0"/>
        <w:ind w:left="694" w:hanging="281"/>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na podstawie art. 18 RODO prawo żądania od administratora ograniczenia przetwarzania danych osobowych z zastrzeżeniem przypadków, o których mowa w art. 18 ust. 2 RODO</w:t>
      </w:r>
      <w:r w:rsidRPr="004A555C">
        <w:rPr>
          <w:rFonts w:asciiTheme="minorHAnsi" w:eastAsiaTheme="minorHAnsi" w:hAnsiTheme="minorHAnsi" w:cstheme="minorHAnsi"/>
          <w:vertAlign w:val="superscript"/>
        </w:rPr>
        <w:footnoteReference w:id="5"/>
      </w:r>
      <w:r w:rsidRPr="004A555C">
        <w:rPr>
          <w:rFonts w:asciiTheme="minorHAnsi" w:eastAsiaTheme="minorHAnsi" w:hAnsiTheme="minorHAnsi" w:cstheme="minorHAnsi"/>
        </w:rPr>
        <w:t xml:space="preserve">; </w:t>
      </w:r>
    </w:p>
    <w:p w14:paraId="456495A6" w14:textId="77777777" w:rsidR="004A555C" w:rsidRPr="004A555C" w:rsidRDefault="004A555C" w:rsidP="004A555C">
      <w:pPr>
        <w:spacing w:after="0"/>
        <w:ind w:left="694" w:hanging="281"/>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prawo do wniesienia skargi do Prezesa Urzędu Ochrony Danych Osobowych, gdy uzna Pani/Pan, że przetwarzanie danych osobowych Pani/Pana dotyczących narusza przepisy RODO;</w:t>
      </w:r>
      <w:r w:rsidRPr="004A555C">
        <w:rPr>
          <w:rFonts w:asciiTheme="minorHAnsi" w:eastAsiaTheme="minorHAnsi" w:hAnsiTheme="minorHAnsi" w:cstheme="minorHAnsi"/>
          <w:i/>
          <w:color w:val="00B0F0"/>
        </w:rPr>
        <w:t xml:space="preserve"> </w:t>
      </w:r>
    </w:p>
    <w:p w14:paraId="3ECDD42D" w14:textId="77777777" w:rsidR="004A555C" w:rsidRPr="004A555C" w:rsidRDefault="004A555C">
      <w:pPr>
        <w:numPr>
          <w:ilvl w:val="0"/>
          <w:numId w:val="23"/>
        </w:numPr>
        <w:spacing w:after="0"/>
        <w:ind w:hanging="428"/>
        <w:jc w:val="both"/>
        <w:rPr>
          <w:rFonts w:asciiTheme="minorHAnsi" w:eastAsiaTheme="minorHAnsi" w:hAnsiTheme="minorHAnsi" w:cstheme="minorHAnsi"/>
        </w:rPr>
      </w:pPr>
      <w:r w:rsidRPr="004A555C">
        <w:rPr>
          <w:rFonts w:asciiTheme="minorHAnsi" w:eastAsiaTheme="minorHAnsi" w:hAnsiTheme="minorHAnsi" w:cstheme="minorHAnsi"/>
        </w:rPr>
        <w:t>Nie przysługuje Pani/Panu:</w:t>
      </w:r>
      <w:r w:rsidRPr="004A555C">
        <w:rPr>
          <w:rFonts w:asciiTheme="minorHAnsi" w:eastAsiaTheme="minorHAnsi" w:hAnsiTheme="minorHAnsi" w:cstheme="minorHAnsi"/>
          <w:i/>
          <w:color w:val="00B0F0"/>
        </w:rPr>
        <w:t xml:space="preserve"> </w:t>
      </w:r>
    </w:p>
    <w:p w14:paraId="79519823" w14:textId="77777777" w:rsidR="004A555C" w:rsidRPr="004A555C" w:rsidRDefault="004A555C" w:rsidP="004A555C">
      <w:pPr>
        <w:spacing w:after="0"/>
        <w:ind w:left="423"/>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w związku z art. 17 ust. 3 lit. b, d lub e RODO prawo do usunięcia danych osobowych;</w:t>
      </w:r>
      <w:r w:rsidRPr="004A555C">
        <w:rPr>
          <w:rFonts w:asciiTheme="minorHAnsi" w:eastAsiaTheme="minorHAnsi" w:hAnsiTheme="minorHAnsi" w:cstheme="minorHAnsi"/>
          <w:i/>
          <w:color w:val="00B0F0"/>
        </w:rPr>
        <w:t xml:space="preserve"> </w:t>
      </w:r>
    </w:p>
    <w:p w14:paraId="4A467618" w14:textId="77777777" w:rsidR="004A555C" w:rsidRPr="004A555C" w:rsidRDefault="004A555C" w:rsidP="004A555C">
      <w:pPr>
        <w:spacing w:after="0"/>
        <w:ind w:left="423"/>
        <w:jc w:val="both"/>
        <w:rPr>
          <w:rFonts w:asciiTheme="minorHAnsi" w:eastAsiaTheme="minorHAnsi" w:hAnsiTheme="minorHAnsi" w:cstheme="minorHAns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prawo do przenoszenia danych osobowych, o którym mowa w art. 20 RODO;</w:t>
      </w:r>
      <w:r w:rsidRPr="004A555C">
        <w:rPr>
          <w:rFonts w:asciiTheme="minorHAnsi" w:eastAsiaTheme="minorHAnsi" w:hAnsiTheme="minorHAnsi" w:cstheme="minorHAnsi"/>
          <w:b/>
          <w:i/>
        </w:rPr>
        <w:t xml:space="preserve"> </w:t>
      </w:r>
    </w:p>
    <w:p w14:paraId="0C2D4878" w14:textId="77777777" w:rsidR="004A555C" w:rsidRPr="004A555C" w:rsidRDefault="004A555C" w:rsidP="004A555C">
      <w:pPr>
        <w:spacing w:after="0"/>
        <w:ind w:left="694" w:hanging="281"/>
        <w:jc w:val="both"/>
        <w:rPr>
          <w:rFonts w:asciiTheme="minorHAnsi" w:eastAsiaTheme="minorHAnsi" w:hAnsiTheme="minorHAnsi" w:cstheme="minorHAnsi"/>
          <w:i/>
        </w:rPr>
      </w:pPr>
      <w:r w:rsidRPr="004A555C">
        <w:rPr>
          <w:rFonts w:asciiTheme="minorHAnsi" w:hAnsiTheme="minorHAnsi" w:cstheme="minorHAnsi"/>
        </w:rPr>
        <w:t>−</w:t>
      </w:r>
      <w:r w:rsidRPr="004A555C">
        <w:rPr>
          <w:rFonts w:asciiTheme="minorHAnsi" w:eastAsia="Arial" w:hAnsiTheme="minorHAnsi" w:cstheme="minorHAnsi"/>
        </w:rPr>
        <w:t xml:space="preserve"> </w:t>
      </w:r>
      <w:r w:rsidRPr="004A555C">
        <w:rPr>
          <w:rFonts w:asciiTheme="minorHAnsi" w:eastAsiaTheme="minorHAnsi" w:hAnsiTheme="minorHAnsi" w:cstheme="minorHAnsi"/>
        </w:rPr>
        <w:t>na podstawie art. 21 RODO prawo sprzeciwu, wobec przetwarzania danych osobowych, gdyż podstawą prawną przetwarzania Pani/Pana danych osobowych jest art. 6 ust. 1 lit. c RODO.</w:t>
      </w:r>
      <w:r w:rsidRPr="004A555C">
        <w:rPr>
          <w:rFonts w:asciiTheme="minorHAnsi" w:eastAsiaTheme="minorHAnsi" w:hAnsiTheme="minorHAnsi" w:cstheme="minorHAnsi"/>
          <w:i/>
        </w:rPr>
        <w:t xml:space="preserve"> </w:t>
      </w:r>
    </w:p>
    <w:p w14:paraId="4041DD97" w14:textId="77777777" w:rsidR="004A555C" w:rsidRPr="004A555C" w:rsidRDefault="004A555C" w:rsidP="004A555C">
      <w:pPr>
        <w:jc w:val="both"/>
        <w:rPr>
          <w:rFonts w:ascii="Times New Roman" w:eastAsiaTheme="minorHAnsi" w:hAnsi="Times New Roman"/>
        </w:rPr>
      </w:pPr>
    </w:p>
    <w:p w14:paraId="39DEB3F6" w14:textId="77777777" w:rsidR="004A555C" w:rsidRPr="004A555C" w:rsidRDefault="004A555C" w:rsidP="004A555C">
      <w:pPr>
        <w:jc w:val="both"/>
        <w:rPr>
          <w:rFonts w:ascii="Times New Roman" w:eastAsiaTheme="minorHAnsi" w:hAnsi="Times New Roman"/>
        </w:rPr>
      </w:pPr>
    </w:p>
    <w:p w14:paraId="2FAAB07F" w14:textId="77777777" w:rsidR="004A555C" w:rsidRPr="004A555C" w:rsidRDefault="004A555C" w:rsidP="004A555C">
      <w:pPr>
        <w:jc w:val="both"/>
        <w:rPr>
          <w:rFonts w:ascii="Times New Roman" w:eastAsiaTheme="minorHAnsi" w:hAnsi="Times New Roman"/>
        </w:rPr>
      </w:pPr>
    </w:p>
    <w:p w14:paraId="4241C098" w14:textId="77777777" w:rsidR="004A555C" w:rsidRPr="004A555C" w:rsidRDefault="004A555C" w:rsidP="004A555C">
      <w:pPr>
        <w:spacing w:after="0"/>
        <w:rPr>
          <w:rFonts w:asciiTheme="minorHAnsi" w:eastAsiaTheme="minorHAnsi" w:hAnsiTheme="minorHAnsi" w:cstheme="minorHAnsi"/>
        </w:rPr>
      </w:pPr>
    </w:p>
    <w:p w14:paraId="6F86537E" w14:textId="77777777" w:rsidR="004A555C" w:rsidRPr="004A555C" w:rsidRDefault="004A555C" w:rsidP="004A555C">
      <w:pPr>
        <w:tabs>
          <w:tab w:val="left" w:pos="284"/>
        </w:tabs>
        <w:spacing w:after="0"/>
        <w:rPr>
          <w:rFonts w:asciiTheme="minorHAnsi" w:eastAsiaTheme="minorHAnsi" w:hAnsiTheme="minorHAnsi" w:cstheme="minorHAnsi"/>
        </w:rPr>
      </w:pPr>
      <w:r w:rsidRPr="004A555C">
        <w:rPr>
          <w:rFonts w:asciiTheme="minorHAnsi" w:eastAsiaTheme="minorHAnsi" w:hAnsiTheme="minorHAnsi" w:cstheme="minorHAnsi"/>
        </w:rPr>
        <w:tab/>
      </w:r>
      <w:r w:rsidRPr="004A555C">
        <w:rPr>
          <w:rFonts w:asciiTheme="minorHAnsi" w:eastAsiaTheme="minorHAnsi" w:hAnsiTheme="minorHAnsi" w:cstheme="minorHAnsi"/>
        </w:rPr>
        <w:tab/>
        <w:t>…………………………………..                                                          ……………………………………………………….</w:t>
      </w:r>
    </w:p>
    <w:p w14:paraId="0F3E0588" w14:textId="77777777" w:rsidR="004A555C" w:rsidRPr="004A555C" w:rsidRDefault="004A555C" w:rsidP="004A555C">
      <w:pPr>
        <w:spacing w:after="0"/>
        <w:jc w:val="center"/>
        <w:rPr>
          <w:rFonts w:asciiTheme="minorHAnsi" w:eastAsiaTheme="minorHAnsi" w:hAnsiTheme="minorHAnsi" w:cstheme="minorHAnsi"/>
          <w:i/>
        </w:rPr>
      </w:pPr>
      <w:r w:rsidRPr="004A555C">
        <w:rPr>
          <w:rFonts w:asciiTheme="minorHAnsi" w:eastAsiaTheme="minorHAnsi" w:hAnsiTheme="minorHAnsi" w:cstheme="minorHAnsi"/>
          <w:i/>
        </w:rPr>
        <w:t xml:space="preserve">       (miejscowość i data)</w:t>
      </w:r>
      <w:r w:rsidRPr="004A555C">
        <w:rPr>
          <w:rFonts w:asciiTheme="minorHAnsi" w:eastAsiaTheme="minorHAnsi" w:hAnsiTheme="minorHAnsi" w:cstheme="minorHAnsi"/>
          <w:i/>
        </w:rPr>
        <w:tab/>
      </w:r>
      <w:r w:rsidRPr="004A555C">
        <w:rPr>
          <w:rFonts w:asciiTheme="minorHAnsi" w:eastAsiaTheme="minorHAnsi" w:hAnsiTheme="minorHAnsi" w:cstheme="minorHAnsi"/>
          <w:i/>
        </w:rPr>
        <w:tab/>
      </w:r>
      <w:r w:rsidRPr="004A555C">
        <w:rPr>
          <w:rFonts w:asciiTheme="minorHAnsi" w:eastAsiaTheme="minorHAnsi" w:hAnsiTheme="minorHAnsi" w:cstheme="minorHAnsi"/>
        </w:rPr>
        <w:tab/>
      </w:r>
      <w:r w:rsidRPr="004A555C">
        <w:rPr>
          <w:rFonts w:asciiTheme="minorHAnsi" w:eastAsiaTheme="minorHAnsi" w:hAnsiTheme="minorHAnsi" w:cstheme="minorHAnsi"/>
        </w:rPr>
        <w:tab/>
      </w:r>
      <w:r w:rsidRPr="004A555C">
        <w:rPr>
          <w:rFonts w:asciiTheme="minorHAnsi" w:eastAsiaTheme="minorHAnsi" w:hAnsiTheme="minorHAnsi" w:cstheme="minorHAnsi"/>
        </w:rPr>
        <w:tab/>
        <w:t xml:space="preserve"> </w:t>
      </w:r>
      <w:r w:rsidRPr="004A555C">
        <w:rPr>
          <w:rFonts w:asciiTheme="minorHAnsi" w:eastAsiaTheme="minorHAnsi" w:hAnsiTheme="minorHAnsi" w:cstheme="minorHAnsi"/>
          <w:i/>
        </w:rPr>
        <w:t xml:space="preserve"> (podpis osoby uprawnionej)</w:t>
      </w:r>
    </w:p>
    <w:p w14:paraId="5966F684" w14:textId="77777777" w:rsidR="004A555C" w:rsidRPr="004A555C" w:rsidRDefault="004A555C" w:rsidP="004A555C">
      <w:pPr>
        <w:tabs>
          <w:tab w:val="left" w:pos="284"/>
        </w:tabs>
        <w:spacing w:after="0"/>
        <w:ind w:left="4950" w:hanging="4950"/>
        <w:jc w:val="both"/>
        <w:rPr>
          <w:rFonts w:asciiTheme="minorHAnsi" w:eastAsiaTheme="minorHAnsi" w:hAnsiTheme="minorHAnsi" w:cstheme="minorHAnsi"/>
        </w:rPr>
      </w:pPr>
    </w:p>
    <w:p w14:paraId="5E0C0410" w14:textId="77777777" w:rsidR="004A555C" w:rsidRPr="004A555C" w:rsidRDefault="004A555C" w:rsidP="004A555C">
      <w:pPr>
        <w:jc w:val="center"/>
        <w:rPr>
          <w:b/>
          <w:bCs/>
        </w:rPr>
      </w:pPr>
    </w:p>
    <w:p w14:paraId="0E04B90D" w14:textId="77777777" w:rsidR="004A555C" w:rsidRPr="004A555C" w:rsidRDefault="004A555C" w:rsidP="004A555C">
      <w:pPr>
        <w:jc w:val="center"/>
        <w:rPr>
          <w:b/>
          <w:bCs/>
        </w:rPr>
      </w:pPr>
    </w:p>
    <w:p w14:paraId="663BD607" w14:textId="77777777" w:rsidR="004A555C" w:rsidRPr="004A555C" w:rsidRDefault="004A555C" w:rsidP="004A555C">
      <w:pPr>
        <w:rPr>
          <w:rFonts w:asciiTheme="minorHAnsi" w:hAnsiTheme="minorHAnsi" w:cstheme="minorHAnsi"/>
          <w:b/>
          <w:i/>
          <w:lang w:bidi="en-US"/>
        </w:rPr>
      </w:pPr>
    </w:p>
    <w:p w14:paraId="621F3D39" w14:textId="637CA333" w:rsidR="004A555C" w:rsidRDefault="004A555C" w:rsidP="004A555C">
      <w:pPr>
        <w:tabs>
          <w:tab w:val="left" w:pos="284"/>
        </w:tabs>
        <w:spacing w:line="360" w:lineRule="auto"/>
        <w:jc w:val="both"/>
        <w:rPr>
          <w:rFonts w:asciiTheme="minorHAnsi" w:hAnsiTheme="minorHAnsi" w:cstheme="minorHAnsi"/>
          <w:color w:val="000000"/>
          <w:lang w:bidi="en-US"/>
        </w:rPr>
      </w:pPr>
    </w:p>
    <w:p w14:paraId="3F8DC028" w14:textId="77777777" w:rsidR="004A555C" w:rsidRDefault="004A555C" w:rsidP="004A555C">
      <w:pPr>
        <w:tabs>
          <w:tab w:val="left" w:pos="284"/>
        </w:tabs>
        <w:spacing w:line="360" w:lineRule="auto"/>
        <w:jc w:val="both"/>
        <w:rPr>
          <w:rFonts w:asciiTheme="minorHAnsi" w:hAnsiTheme="minorHAnsi" w:cstheme="minorHAnsi"/>
          <w:color w:val="000000"/>
          <w:lang w:bidi="en-US"/>
        </w:rPr>
      </w:pPr>
    </w:p>
    <w:p w14:paraId="4A8B30BB" w14:textId="44DED591" w:rsidR="00B92647" w:rsidRPr="00C54927" w:rsidRDefault="00B92647" w:rsidP="00B92647">
      <w:pPr>
        <w:jc w:val="right"/>
        <w:rPr>
          <w:rFonts w:asciiTheme="minorHAnsi" w:hAnsiTheme="minorHAnsi" w:cstheme="minorHAnsi"/>
          <w:b/>
          <w:i/>
          <w:lang w:bidi="en-US"/>
        </w:rPr>
      </w:pPr>
      <w:bookmarkStart w:id="2" w:name="_Hlk129954951"/>
      <w:r w:rsidRPr="00C54927">
        <w:rPr>
          <w:rFonts w:asciiTheme="minorHAnsi" w:hAnsiTheme="minorHAnsi" w:cstheme="minorHAnsi"/>
          <w:b/>
          <w:i/>
          <w:lang w:bidi="en-US"/>
        </w:rPr>
        <w:t xml:space="preserve">Załącznik nr 7 do Zapytania ofertowego </w:t>
      </w:r>
      <w:r>
        <w:rPr>
          <w:rFonts w:asciiTheme="minorHAnsi" w:hAnsiTheme="minorHAnsi" w:cstheme="minorHAnsi"/>
          <w:b/>
          <w:i/>
          <w:lang w:bidi="en-US"/>
        </w:rPr>
        <w:t>1</w:t>
      </w:r>
      <w:r w:rsidRPr="00C54927">
        <w:rPr>
          <w:rFonts w:asciiTheme="minorHAnsi" w:hAnsiTheme="minorHAnsi" w:cstheme="minorHAnsi"/>
          <w:b/>
          <w:i/>
          <w:lang w:bidi="en-US"/>
        </w:rPr>
        <w:t>/</w:t>
      </w:r>
      <w:r>
        <w:rPr>
          <w:rFonts w:asciiTheme="minorHAnsi" w:hAnsiTheme="minorHAnsi" w:cstheme="minorHAnsi"/>
          <w:b/>
          <w:i/>
          <w:lang w:bidi="en-US"/>
        </w:rPr>
        <w:t>CIS</w:t>
      </w:r>
      <w:r w:rsidRPr="00C54927">
        <w:rPr>
          <w:rFonts w:asciiTheme="minorHAnsi" w:hAnsiTheme="minorHAnsi" w:cstheme="minorHAnsi"/>
          <w:b/>
          <w:i/>
          <w:lang w:bidi="en-US"/>
        </w:rPr>
        <w:t>/CIS/FRES/202</w:t>
      </w:r>
      <w:r>
        <w:rPr>
          <w:rFonts w:asciiTheme="minorHAnsi" w:hAnsiTheme="minorHAnsi" w:cstheme="minorHAnsi"/>
          <w:b/>
          <w:i/>
          <w:lang w:bidi="en-US"/>
        </w:rPr>
        <w:t>3</w:t>
      </w:r>
    </w:p>
    <w:bookmarkEnd w:id="2"/>
    <w:p w14:paraId="58D957A4" w14:textId="77777777" w:rsidR="00B92647" w:rsidRPr="00C54927" w:rsidRDefault="00B92647" w:rsidP="00B92647">
      <w:pPr>
        <w:jc w:val="center"/>
        <w:rPr>
          <w:b/>
          <w:bCs/>
        </w:rPr>
      </w:pPr>
    </w:p>
    <w:p w14:paraId="25040306" w14:textId="77777777" w:rsidR="00B92647" w:rsidRPr="00C54927" w:rsidRDefault="00B92647" w:rsidP="00B92647">
      <w:pPr>
        <w:jc w:val="center"/>
        <w:rPr>
          <w:rFonts w:asciiTheme="minorHAnsi" w:eastAsiaTheme="minorHAnsi" w:hAnsiTheme="minorHAnsi" w:cstheme="minorHAnsi"/>
          <w:b/>
        </w:rPr>
      </w:pPr>
      <w:r w:rsidRPr="00C54927">
        <w:rPr>
          <w:rFonts w:asciiTheme="minorHAnsi" w:eastAsiaTheme="minorHAnsi" w:hAnsiTheme="minorHAnsi" w:cstheme="minorHAnsi"/>
          <w:b/>
        </w:rPr>
        <w:t>ZGODA NA PRZETWARZANIE DANYCH OSOBOWYCH</w:t>
      </w:r>
    </w:p>
    <w:p w14:paraId="25F4CBDB" w14:textId="77777777" w:rsidR="00B92647" w:rsidRPr="00C54927" w:rsidRDefault="00B92647" w:rsidP="00B92647">
      <w:pPr>
        <w:jc w:val="center"/>
        <w:rPr>
          <w:rFonts w:asciiTheme="minorHAnsi" w:eastAsiaTheme="minorHAnsi" w:hAnsiTheme="minorHAnsi" w:cstheme="minorHAnsi"/>
          <w:b/>
        </w:rPr>
      </w:pPr>
    </w:p>
    <w:p w14:paraId="3B3D5FC2" w14:textId="77777777" w:rsidR="00B92647" w:rsidRPr="00C54927" w:rsidRDefault="00B92647" w:rsidP="00B92647">
      <w:pPr>
        <w:jc w:val="both"/>
        <w:rPr>
          <w:rFonts w:asciiTheme="minorHAnsi" w:eastAsiaTheme="minorHAnsi" w:hAnsiTheme="minorHAnsi" w:cstheme="minorHAnsi"/>
        </w:rPr>
      </w:pPr>
      <w:r w:rsidRPr="00C54927">
        <w:rPr>
          <w:rFonts w:asciiTheme="minorHAnsi" w:eastAsiaTheme="minorHAnsi" w:hAnsiTheme="minorHAnsi" w:cstheme="minorHAnsi"/>
        </w:rPr>
        <w:t xml:space="preserve">Świadomie i dobrowolnie wyrażam zgodę na przetwarzanie moich danych osobowych w zakresie danych udzielonych przeze mnie w dokumentach do zapytania </w:t>
      </w:r>
      <w:r w:rsidRPr="00C54927">
        <w:rPr>
          <w:rFonts w:asciiTheme="minorHAnsi" w:eastAsiaTheme="minorHAnsi" w:hAnsiTheme="minorHAnsi" w:cstheme="minorBidi"/>
          <w:shd w:val="clear" w:color="auto" w:fill="FFFFFF"/>
        </w:rPr>
        <w:t>ofertowego</w:t>
      </w:r>
      <w:r w:rsidRPr="00C54927">
        <w:rPr>
          <w:rFonts w:asciiTheme="minorHAnsi" w:eastAsiaTheme="minorHAnsi" w:hAnsiTheme="minorHAnsi" w:cstheme="minorBidi"/>
          <w:b/>
          <w:bCs/>
          <w:shd w:val="clear" w:color="auto" w:fill="FFFFFF"/>
        </w:rPr>
        <w:t xml:space="preserve"> </w:t>
      </w:r>
      <w:r w:rsidRPr="00C54927">
        <w:rPr>
          <w:rFonts w:asciiTheme="minorHAnsi" w:eastAsiaTheme="minorHAnsi" w:hAnsiTheme="minorHAnsi" w:cstheme="minorHAnsi"/>
        </w:rPr>
        <w:t>wyłącznie</w:t>
      </w:r>
      <w:r w:rsidRPr="00C54927">
        <w:rPr>
          <w:rFonts w:asciiTheme="minorHAnsi" w:eastAsiaTheme="minorHAnsi" w:hAnsiTheme="minorHAnsi" w:cstheme="minorHAnsi"/>
          <w:i/>
        </w:rPr>
        <w:t xml:space="preserve"> </w:t>
      </w:r>
      <w:r w:rsidRPr="00C54927">
        <w:rPr>
          <w:rFonts w:asciiTheme="minorHAnsi" w:eastAsiaTheme="minorHAnsi" w:hAnsiTheme="minorHAnsi" w:cstheme="minorHAnsi"/>
        </w:rPr>
        <w:t>przez:</w:t>
      </w:r>
    </w:p>
    <w:p w14:paraId="3C8F6F17" w14:textId="77777777" w:rsidR="00B92647" w:rsidRPr="00C54927" w:rsidRDefault="00B92647">
      <w:pPr>
        <w:numPr>
          <w:ilvl w:val="0"/>
          <w:numId w:val="24"/>
        </w:numPr>
        <w:spacing w:after="0"/>
        <w:contextualSpacing/>
        <w:jc w:val="both"/>
        <w:rPr>
          <w:rFonts w:asciiTheme="minorHAnsi" w:eastAsiaTheme="minorHAnsi" w:hAnsiTheme="minorHAnsi" w:cstheme="minorHAnsi"/>
        </w:rPr>
      </w:pPr>
      <w:r w:rsidRPr="00C54927">
        <w:rPr>
          <w:rFonts w:asciiTheme="minorHAnsi" w:eastAsiaTheme="minorHAnsi" w:hAnsiTheme="minorHAnsi" w:cstheme="minorHAnsi"/>
          <w:i/>
        </w:rPr>
        <w:t xml:space="preserve">Marszałka Województwa Dolnośląskiego z siedzibą we Wrocławiu 50-411, </w:t>
      </w:r>
      <w:r w:rsidRPr="00C54927">
        <w:rPr>
          <w:rFonts w:asciiTheme="minorHAnsi" w:eastAsiaTheme="minorHAnsi" w:hAnsiTheme="minorHAnsi" w:cstheme="minorHAnsi"/>
          <w:i/>
        </w:rPr>
        <w:br/>
        <w:t>Wybrzeże J. Słowackiego 12-14, Urząd Marszałkowski Województwa Dolnośląskiego,</w:t>
      </w:r>
      <w:r w:rsidRPr="00C54927">
        <w:rPr>
          <w:rFonts w:asciiTheme="minorHAnsi" w:eastAsiaTheme="minorHAnsi" w:hAnsiTheme="minorHAnsi" w:cstheme="minorHAnsi"/>
        </w:rPr>
        <w:t xml:space="preserve"> oraz</w:t>
      </w:r>
    </w:p>
    <w:p w14:paraId="65A5A87C" w14:textId="77777777" w:rsidR="00B92647" w:rsidRPr="00C54927" w:rsidRDefault="00B92647">
      <w:pPr>
        <w:numPr>
          <w:ilvl w:val="0"/>
          <w:numId w:val="24"/>
        </w:numPr>
        <w:spacing w:after="0"/>
        <w:contextualSpacing/>
        <w:jc w:val="both"/>
        <w:rPr>
          <w:rFonts w:asciiTheme="minorHAnsi" w:eastAsiaTheme="minorHAnsi" w:hAnsiTheme="minorHAnsi" w:cstheme="minorHAnsi"/>
          <w:i/>
        </w:rPr>
      </w:pPr>
      <w:r w:rsidRPr="00C54927">
        <w:rPr>
          <w:rFonts w:asciiTheme="minorHAnsi" w:eastAsiaTheme="minorHAnsi" w:hAnsiTheme="minorHAnsi" w:cstheme="minorHAnsi"/>
          <w:i/>
        </w:rPr>
        <w:t xml:space="preserve">ministra właściwego ds. rozwoju regionalnego, mającego siedzibę przy ul. Wspólnej 2/4, </w:t>
      </w:r>
      <w:r w:rsidRPr="00C54927">
        <w:rPr>
          <w:rFonts w:asciiTheme="minorHAnsi" w:eastAsiaTheme="minorHAnsi" w:hAnsiTheme="minorHAnsi" w:cstheme="minorHAnsi"/>
          <w:i/>
        </w:rPr>
        <w:br/>
        <w:t xml:space="preserve">00-926 Warszawa </w:t>
      </w:r>
    </w:p>
    <w:p w14:paraId="1F3D82CD" w14:textId="77777777" w:rsidR="00B92647" w:rsidRPr="00C54927" w:rsidRDefault="00B92647" w:rsidP="00B92647">
      <w:pPr>
        <w:autoSpaceDE w:val="0"/>
        <w:autoSpaceDN w:val="0"/>
        <w:adjustRightInd w:val="0"/>
        <w:spacing w:after="0" w:line="240" w:lineRule="auto"/>
        <w:jc w:val="both"/>
        <w:rPr>
          <w:rFonts w:asciiTheme="minorHAnsi" w:eastAsiaTheme="minorHAnsi" w:hAnsiTheme="minorHAnsi" w:cstheme="minorBidi"/>
        </w:rPr>
      </w:pPr>
      <w:r w:rsidRPr="00C54927">
        <w:rPr>
          <w:rFonts w:asciiTheme="minorHAnsi" w:eastAsiaTheme="minorHAnsi" w:hAnsiTheme="minorHAnsi" w:cstheme="minorBidi"/>
        </w:rPr>
        <w:t>w celach realizacji projektu nr RPDS.09.01.01-02-0078/20 pn. „</w:t>
      </w:r>
      <w:r w:rsidRPr="00C54927">
        <w:rPr>
          <w:rFonts w:asciiTheme="minorHAnsi" w:eastAsiaTheme="minorHAnsi" w:hAnsiTheme="minorHAnsi" w:cstheme="minorHAnsi"/>
        </w:rPr>
        <w:t>Centrum Integracji Społecznej</w:t>
      </w:r>
      <w:r w:rsidRPr="00C54927">
        <w:rPr>
          <w:rFonts w:asciiTheme="minorHAnsi" w:eastAsiaTheme="minorHAnsi" w:hAnsiTheme="minorHAnsi" w:cstheme="minorHAnsi"/>
        </w:rPr>
        <w:br/>
        <w:t>w Wałbrzychu: Chcę Być …czyli odkrywamy życie na nowo</w:t>
      </w:r>
      <w:r w:rsidRPr="00C54927">
        <w:rPr>
          <w:rFonts w:asciiTheme="minorHAnsi" w:eastAsiaTheme="minorHAnsi" w:hAnsiTheme="minorHAnsi" w:cstheme="minorBidi"/>
        </w:rPr>
        <w:t>”, w szczególności potwierdzenia kwalifikowalności wydatków, udzielenia wsparcia, monitoringu, ewaluacji, kontroli, audytu</w:t>
      </w:r>
      <w:r w:rsidRPr="00C54927">
        <w:rPr>
          <w:rFonts w:asciiTheme="minorHAnsi" w:eastAsiaTheme="minorHAnsi" w:hAnsiTheme="minorHAnsi" w:cstheme="minorBidi"/>
        </w:rPr>
        <w:br/>
        <w:t>i sprawozdawczości oraz działań informacyjno-promocyjnych w ramach Regionalnego Programu Operacyjnego Województwa Dolnośląskiego 2014 –2020.</w:t>
      </w:r>
    </w:p>
    <w:p w14:paraId="15CFBF94" w14:textId="77777777" w:rsidR="00B92647" w:rsidRPr="00C54927" w:rsidRDefault="00B92647" w:rsidP="00B92647">
      <w:pPr>
        <w:autoSpaceDE w:val="0"/>
        <w:autoSpaceDN w:val="0"/>
        <w:adjustRightInd w:val="0"/>
        <w:spacing w:after="0" w:line="240" w:lineRule="auto"/>
        <w:jc w:val="both"/>
        <w:rPr>
          <w:rFonts w:asciiTheme="minorHAnsi" w:eastAsiaTheme="minorHAnsi" w:hAnsiTheme="minorHAnsi" w:cstheme="minorBidi"/>
        </w:rPr>
      </w:pPr>
      <w:r w:rsidRPr="00C54927">
        <w:rPr>
          <w:rFonts w:asciiTheme="minorHAnsi" w:eastAsiaTheme="minorHAnsi" w:hAnsiTheme="minorHAnsi" w:cstheme="minorBidi"/>
        </w:rPr>
        <w:tab/>
        <w:t>Jednocześnie oświadczam, że zostałam/</w:t>
      </w:r>
      <w:proofErr w:type="spellStart"/>
      <w:r w:rsidRPr="00C54927">
        <w:rPr>
          <w:rFonts w:asciiTheme="minorHAnsi" w:eastAsiaTheme="minorHAnsi" w:hAnsiTheme="minorHAnsi" w:cstheme="minorBidi"/>
        </w:rPr>
        <w:t>łem</w:t>
      </w:r>
      <w:proofErr w:type="spellEnd"/>
      <w:r w:rsidRPr="00C54927">
        <w:rPr>
          <w:rFonts w:asciiTheme="minorHAnsi" w:eastAsiaTheme="minorHAnsi" w:hAnsiTheme="minorHAnsi" w:cstheme="minorBidi"/>
        </w:rPr>
        <w:t xml:space="preserve"> poinformowana/</w:t>
      </w:r>
      <w:proofErr w:type="spellStart"/>
      <w:r w:rsidRPr="00C54927">
        <w:rPr>
          <w:rFonts w:asciiTheme="minorHAnsi" w:eastAsiaTheme="minorHAnsi" w:hAnsiTheme="minorHAnsi" w:cstheme="minorBidi"/>
        </w:rPr>
        <w:t>ny</w:t>
      </w:r>
      <w:proofErr w:type="spellEnd"/>
      <w:r w:rsidRPr="00C54927">
        <w:rPr>
          <w:rFonts w:asciiTheme="minorHAnsi" w:eastAsiaTheme="minorHAnsi" w:hAnsiTheme="minorHAnsi" w:cstheme="minorBidi"/>
        </w:rPr>
        <w:t>, że w  tym przypadku nie ma zastosowania prawo do usunięcia danych, ponieważ przetwarzanie moich danych jest niezbędne</w:t>
      </w:r>
      <w:r w:rsidRPr="00C54927">
        <w:rPr>
          <w:rFonts w:asciiTheme="minorHAnsi" w:eastAsiaTheme="minorHAnsi" w:hAnsiTheme="minorHAnsi" w:cstheme="minorBidi"/>
        </w:rPr>
        <w:br/>
        <w:t>do wywiązania się z prawnego obowiązku wymagającego przetwarzania na mocy prawa Unii</w:t>
      </w:r>
      <w:r w:rsidRPr="00C54927">
        <w:rPr>
          <w:rFonts w:asciiTheme="minorHAnsi" w:eastAsiaTheme="minorHAnsi" w:hAnsiTheme="minorHAnsi" w:cstheme="minorBidi"/>
        </w:rPr>
        <w:br/>
        <w:t xml:space="preserve">oraz prawa państwa członkowskiego, któremu podlegają Administratorzy.  </w:t>
      </w:r>
    </w:p>
    <w:p w14:paraId="5DF540B8" w14:textId="77777777" w:rsidR="00B92647" w:rsidRPr="00C54927" w:rsidRDefault="00B92647" w:rsidP="00B92647">
      <w:pPr>
        <w:autoSpaceDE w:val="0"/>
        <w:autoSpaceDN w:val="0"/>
        <w:adjustRightInd w:val="0"/>
        <w:spacing w:after="0" w:line="240" w:lineRule="auto"/>
        <w:jc w:val="center"/>
        <w:rPr>
          <w:rFonts w:asciiTheme="minorHAnsi" w:eastAsiaTheme="minorHAnsi" w:hAnsiTheme="minorHAnsi" w:cstheme="minorBidi"/>
        </w:rPr>
      </w:pPr>
    </w:p>
    <w:p w14:paraId="24C0B647" w14:textId="77777777" w:rsidR="00B92647" w:rsidRPr="00C54927" w:rsidRDefault="00B92647" w:rsidP="00B92647">
      <w:pPr>
        <w:autoSpaceDE w:val="0"/>
        <w:autoSpaceDN w:val="0"/>
        <w:adjustRightInd w:val="0"/>
        <w:spacing w:after="0" w:line="240" w:lineRule="auto"/>
        <w:jc w:val="center"/>
        <w:rPr>
          <w:rFonts w:asciiTheme="minorHAnsi" w:eastAsiaTheme="minorHAnsi" w:hAnsiTheme="minorHAnsi" w:cstheme="minorBidi"/>
        </w:rPr>
      </w:pPr>
    </w:p>
    <w:p w14:paraId="101D76B2" w14:textId="77777777" w:rsidR="00B92647" w:rsidRPr="00C54927" w:rsidRDefault="00B92647" w:rsidP="00B92647">
      <w:pPr>
        <w:autoSpaceDE w:val="0"/>
        <w:autoSpaceDN w:val="0"/>
        <w:adjustRightInd w:val="0"/>
        <w:spacing w:after="0" w:line="240" w:lineRule="auto"/>
        <w:jc w:val="center"/>
        <w:rPr>
          <w:rFonts w:asciiTheme="minorHAnsi" w:eastAsiaTheme="minorHAnsi" w:hAnsiTheme="minorHAnsi" w:cstheme="minorBidi"/>
        </w:rPr>
      </w:pPr>
    </w:p>
    <w:p w14:paraId="555F4748" w14:textId="77777777" w:rsidR="00B92647" w:rsidRPr="00C54927" w:rsidRDefault="00B92647" w:rsidP="00B92647">
      <w:pPr>
        <w:jc w:val="center"/>
        <w:rPr>
          <w:rFonts w:asciiTheme="minorHAnsi" w:eastAsiaTheme="minorHAnsi" w:hAnsiTheme="minorHAnsi" w:cstheme="minorBidi"/>
          <w:b/>
          <w:bCs/>
        </w:rPr>
      </w:pPr>
    </w:p>
    <w:p w14:paraId="433E6CF9" w14:textId="77777777" w:rsidR="00B92647" w:rsidRPr="00C54927" w:rsidRDefault="00B92647" w:rsidP="00B92647">
      <w:pPr>
        <w:rPr>
          <w:rFonts w:asciiTheme="minorHAnsi" w:eastAsiaTheme="minorHAnsi" w:hAnsiTheme="minorHAnsi" w:cstheme="minorBidi"/>
        </w:rPr>
      </w:pPr>
    </w:p>
    <w:p w14:paraId="4CE761CD" w14:textId="77777777" w:rsidR="00B92647" w:rsidRPr="00C54927" w:rsidRDefault="00B92647" w:rsidP="00B92647">
      <w:pPr>
        <w:tabs>
          <w:tab w:val="left" w:pos="284"/>
        </w:tabs>
        <w:spacing w:after="0"/>
        <w:rPr>
          <w:rFonts w:asciiTheme="minorHAnsi" w:eastAsiaTheme="minorHAnsi" w:hAnsiTheme="minorHAnsi" w:cstheme="minorBidi"/>
        </w:rPr>
      </w:pPr>
      <w:r w:rsidRPr="00C54927">
        <w:rPr>
          <w:rFonts w:asciiTheme="minorHAnsi" w:eastAsiaTheme="minorHAnsi" w:hAnsiTheme="minorHAnsi" w:cstheme="minorBidi"/>
        </w:rPr>
        <w:tab/>
        <w:t>…………………………………..</w:t>
      </w:r>
      <w:r w:rsidRPr="00C54927">
        <w:rPr>
          <w:rFonts w:asciiTheme="minorHAnsi" w:eastAsiaTheme="minorHAnsi" w:hAnsiTheme="minorHAnsi" w:cstheme="minorBidi"/>
        </w:rPr>
        <w:tab/>
      </w:r>
      <w:r w:rsidRPr="00C54927">
        <w:rPr>
          <w:rFonts w:asciiTheme="minorHAnsi" w:eastAsiaTheme="minorHAnsi" w:hAnsiTheme="minorHAnsi" w:cstheme="minorBidi"/>
        </w:rPr>
        <w:tab/>
      </w:r>
      <w:r w:rsidRPr="00C54927">
        <w:rPr>
          <w:rFonts w:asciiTheme="minorHAnsi" w:eastAsiaTheme="minorHAnsi" w:hAnsiTheme="minorHAnsi" w:cstheme="minorBidi"/>
        </w:rPr>
        <w:tab/>
      </w:r>
      <w:r w:rsidRPr="00C54927">
        <w:rPr>
          <w:rFonts w:asciiTheme="minorHAnsi" w:eastAsiaTheme="minorHAnsi" w:hAnsiTheme="minorHAnsi" w:cstheme="minorBidi"/>
        </w:rPr>
        <w:tab/>
      </w:r>
      <w:r w:rsidRPr="00C54927">
        <w:rPr>
          <w:rFonts w:asciiTheme="minorHAnsi" w:eastAsiaTheme="minorHAnsi" w:hAnsiTheme="minorHAnsi" w:cstheme="minorBidi"/>
        </w:rPr>
        <w:tab/>
        <w:t>……………………………………………</w:t>
      </w:r>
    </w:p>
    <w:p w14:paraId="639FCB0A" w14:textId="77777777" w:rsidR="00B92647" w:rsidRPr="009B2FA9" w:rsidRDefault="00B92647" w:rsidP="00B92647">
      <w:pPr>
        <w:spacing w:after="0"/>
        <w:rPr>
          <w:rFonts w:asciiTheme="minorHAnsi" w:eastAsiaTheme="minorHAnsi" w:hAnsiTheme="minorHAnsi" w:cstheme="minorBidi"/>
          <w:i/>
        </w:rPr>
      </w:pPr>
      <w:r w:rsidRPr="00C54927">
        <w:rPr>
          <w:rFonts w:asciiTheme="minorHAnsi" w:eastAsiaTheme="minorHAnsi" w:hAnsiTheme="minorHAnsi" w:cstheme="minorBidi"/>
          <w:i/>
        </w:rPr>
        <w:t xml:space="preserve">         (miejscowość i data)</w:t>
      </w:r>
      <w:r w:rsidRPr="00C54927">
        <w:rPr>
          <w:rFonts w:asciiTheme="minorHAnsi" w:eastAsiaTheme="minorHAnsi" w:hAnsiTheme="minorHAnsi" w:cstheme="minorBidi"/>
          <w:i/>
        </w:rPr>
        <w:tab/>
      </w:r>
      <w:r w:rsidRPr="00C54927">
        <w:rPr>
          <w:rFonts w:asciiTheme="minorHAnsi" w:eastAsiaTheme="minorHAnsi" w:hAnsiTheme="minorHAnsi" w:cstheme="minorBidi"/>
          <w:i/>
        </w:rPr>
        <w:tab/>
      </w:r>
      <w:r w:rsidRPr="00C54927">
        <w:rPr>
          <w:rFonts w:asciiTheme="minorHAnsi" w:eastAsiaTheme="minorHAnsi" w:hAnsiTheme="minorHAnsi" w:cstheme="minorBidi"/>
        </w:rPr>
        <w:tab/>
      </w:r>
      <w:r w:rsidRPr="00C54927">
        <w:rPr>
          <w:rFonts w:asciiTheme="minorHAnsi" w:eastAsiaTheme="minorHAnsi" w:hAnsiTheme="minorHAnsi" w:cstheme="minorBidi"/>
        </w:rPr>
        <w:tab/>
      </w:r>
      <w:r w:rsidRPr="00C54927">
        <w:rPr>
          <w:rFonts w:asciiTheme="minorHAnsi" w:eastAsiaTheme="minorHAnsi" w:hAnsiTheme="minorHAnsi" w:cstheme="minorBidi"/>
        </w:rPr>
        <w:tab/>
      </w:r>
      <w:r w:rsidRPr="00C54927">
        <w:rPr>
          <w:rFonts w:asciiTheme="minorHAnsi" w:eastAsiaTheme="minorHAnsi" w:hAnsiTheme="minorHAnsi" w:cstheme="minorBidi"/>
          <w:i/>
        </w:rPr>
        <w:t xml:space="preserve"> (podpis osoby uprawnionej)</w:t>
      </w:r>
    </w:p>
    <w:p w14:paraId="043D291C" w14:textId="77777777" w:rsidR="00B92647" w:rsidRPr="009B2FA9" w:rsidRDefault="00B92647" w:rsidP="00B92647">
      <w:pPr>
        <w:rPr>
          <w:rFonts w:ascii="Times New Roman" w:eastAsiaTheme="minorHAnsi" w:hAnsi="Times New Roman"/>
          <w:sz w:val="24"/>
          <w:szCs w:val="24"/>
        </w:rPr>
      </w:pPr>
    </w:p>
    <w:p w14:paraId="395ECEEB" w14:textId="77777777" w:rsidR="00B92647" w:rsidRDefault="00B92647" w:rsidP="00B92647">
      <w:pPr>
        <w:jc w:val="center"/>
        <w:rPr>
          <w:b/>
          <w:bCs/>
        </w:rPr>
      </w:pPr>
    </w:p>
    <w:p w14:paraId="0534EC9C" w14:textId="77777777" w:rsidR="00B92647" w:rsidRDefault="00B92647" w:rsidP="00B92647">
      <w:pPr>
        <w:jc w:val="center"/>
        <w:rPr>
          <w:b/>
          <w:bCs/>
        </w:rPr>
      </w:pPr>
    </w:p>
    <w:p w14:paraId="48360024" w14:textId="5AB04210" w:rsidR="004A555C" w:rsidRDefault="004A555C" w:rsidP="004A555C">
      <w:pPr>
        <w:tabs>
          <w:tab w:val="left" w:pos="284"/>
        </w:tabs>
        <w:spacing w:line="360" w:lineRule="auto"/>
        <w:jc w:val="both"/>
        <w:rPr>
          <w:rFonts w:asciiTheme="minorHAnsi" w:hAnsiTheme="minorHAnsi" w:cstheme="minorHAnsi"/>
          <w:color w:val="000000"/>
          <w:lang w:bidi="en-US"/>
        </w:rPr>
      </w:pPr>
    </w:p>
    <w:p w14:paraId="36E3499D" w14:textId="488BD1CB" w:rsidR="004A555C" w:rsidRDefault="004A555C" w:rsidP="004A555C">
      <w:pPr>
        <w:tabs>
          <w:tab w:val="left" w:pos="284"/>
        </w:tabs>
        <w:spacing w:line="360" w:lineRule="auto"/>
        <w:jc w:val="both"/>
        <w:rPr>
          <w:rFonts w:asciiTheme="minorHAnsi" w:hAnsiTheme="minorHAnsi" w:cstheme="minorHAnsi"/>
          <w:color w:val="000000"/>
          <w:lang w:bidi="en-US"/>
        </w:rPr>
      </w:pPr>
    </w:p>
    <w:p w14:paraId="36FC36B5" w14:textId="04CB8F0E" w:rsidR="004A555C" w:rsidRDefault="004A555C" w:rsidP="004A555C">
      <w:pPr>
        <w:tabs>
          <w:tab w:val="left" w:pos="284"/>
        </w:tabs>
        <w:spacing w:line="360" w:lineRule="auto"/>
        <w:jc w:val="both"/>
        <w:rPr>
          <w:rFonts w:asciiTheme="minorHAnsi" w:hAnsiTheme="minorHAnsi" w:cstheme="minorHAnsi"/>
          <w:color w:val="000000"/>
          <w:lang w:bidi="en-US"/>
        </w:rPr>
      </w:pPr>
    </w:p>
    <w:p w14:paraId="103BC2A3" w14:textId="5FA6A3AE" w:rsidR="004A555C" w:rsidRDefault="004A555C" w:rsidP="004A555C">
      <w:pPr>
        <w:tabs>
          <w:tab w:val="left" w:pos="284"/>
        </w:tabs>
        <w:spacing w:line="360" w:lineRule="auto"/>
        <w:jc w:val="both"/>
        <w:rPr>
          <w:rFonts w:asciiTheme="minorHAnsi" w:hAnsiTheme="minorHAnsi" w:cstheme="minorHAnsi"/>
          <w:color w:val="000000"/>
          <w:lang w:bidi="en-US"/>
        </w:rPr>
      </w:pPr>
    </w:p>
    <w:p w14:paraId="16E23A75" w14:textId="7FE951B9" w:rsidR="004A555C" w:rsidRDefault="004A555C" w:rsidP="004A555C">
      <w:pPr>
        <w:tabs>
          <w:tab w:val="left" w:pos="284"/>
        </w:tabs>
        <w:spacing w:line="360" w:lineRule="auto"/>
        <w:jc w:val="both"/>
        <w:rPr>
          <w:rFonts w:asciiTheme="minorHAnsi" w:hAnsiTheme="minorHAnsi" w:cstheme="minorHAnsi"/>
          <w:color w:val="000000"/>
          <w:lang w:bidi="en-US"/>
        </w:rPr>
      </w:pPr>
    </w:p>
    <w:p w14:paraId="568532CC" w14:textId="7F76D003" w:rsidR="00B92647" w:rsidRPr="00C54927" w:rsidRDefault="00B92647" w:rsidP="00B92647">
      <w:pPr>
        <w:jc w:val="right"/>
        <w:rPr>
          <w:rFonts w:asciiTheme="minorHAnsi" w:hAnsiTheme="minorHAnsi" w:cstheme="minorHAnsi"/>
          <w:b/>
          <w:i/>
          <w:lang w:bidi="en-US"/>
        </w:rPr>
      </w:pPr>
      <w:r w:rsidRPr="00C54927">
        <w:rPr>
          <w:rFonts w:asciiTheme="minorHAnsi" w:hAnsiTheme="minorHAnsi" w:cstheme="minorHAnsi"/>
          <w:b/>
          <w:i/>
          <w:lang w:bidi="en-US"/>
        </w:rPr>
        <w:t xml:space="preserve">Załącznik nr </w:t>
      </w:r>
      <w:r>
        <w:rPr>
          <w:rFonts w:asciiTheme="minorHAnsi" w:hAnsiTheme="minorHAnsi" w:cstheme="minorHAnsi"/>
          <w:b/>
          <w:i/>
          <w:lang w:bidi="en-US"/>
        </w:rPr>
        <w:t>8</w:t>
      </w:r>
      <w:r w:rsidRPr="00C54927">
        <w:rPr>
          <w:rFonts w:asciiTheme="minorHAnsi" w:hAnsiTheme="minorHAnsi" w:cstheme="minorHAnsi"/>
          <w:b/>
          <w:i/>
          <w:lang w:bidi="en-US"/>
        </w:rPr>
        <w:t xml:space="preserve"> do Zapytania ofertowego </w:t>
      </w:r>
      <w:r>
        <w:rPr>
          <w:rFonts w:asciiTheme="minorHAnsi" w:hAnsiTheme="minorHAnsi" w:cstheme="minorHAnsi"/>
          <w:b/>
          <w:i/>
          <w:lang w:bidi="en-US"/>
        </w:rPr>
        <w:t>1</w:t>
      </w:r>
      <w:r w:rsidRPr="00C54927">
        <w:rPr>
          <w:rFonts w:asciiTheme="minorHAnsi" w:hAnsiTheme="minorHAnsi" w:cstheme="minorHAnsi"/>
          <w:b/>
          <w:i/>
          <w:lang w:bidi="en-US"/>
        </w:rPr>
        <w:t>/</w:t>
      </w:r>
      <w:r>
        <w:rPr>
          <w:rFonts w:asciiTheme="minorHAnsi" w:hAnsiTheme="minorHAnsi" w:cstheme="minorHAnsi"/>
          <w:b/>
          <w:i/>
          <w:lang w:bidi="en-US"/>
        </w:rPr>
        <w:t>CIS</w:t>
      </w:r>
      <w:r w:rsidRPr="00C54927">
        <w:rPr>
          <w:rFonts w:asciiTheme="minorHAnsi" w:hAnsiTheme="minorHAnsi" w:cstheme="minorHAnsi"/>
          <w:b/>
          <w:i/>
          <w:lang w:bidi="en-US"/>
        </w:rPr>
        <w:t>/CIS/FRES/202</w:t>
      </w:r>
      <w:r>
        <w:rPr>
          <w:rFonts w:asciiTheme="minorHAnsi" w:hAnsiTheme="minorHAnsi" w:cstheme="minorHAnsi"/>
          <w:b/>
          <w:i/>
          <w:lang w:bidi="en-US"/>
        </w:rPr>
        <w:t>3</w:t>
      </w:r>
    </w:p>
    <w:p w14:paraId="34F12164" w14:textId="219AC47C" w:rsidR="004A555C" w:rsidRDefault="004A555C" w:rsidP="004A555C">
      <w:pPr>
        <w:tabs>
          <w:tab w:val="left" w:pos="284"/>
        </w:tabs>
        <w:spacing w:line="360" w:lineRule="auto"/>
        <w:jc w:val="both"/>
        <w:rPr>
          <w:rFonts w:asciiTheme="minorHAnsi" w:hAnsiTheme="minorHAnsi" w:cstheme="minorHAnsi"/>
          <w:color w:val="000000"/>
          <w:lang w:bidi="en-US"/>
        </w:rPr>
      </w:pPr>
    </w:p>
    <w:p w14:paraId="15AD657A" w14:textId="77777777" w:rsidR="00B92647" w:rsidRPr="00B92647" w:rsidRDefault="00B92647" w:rsidP="00B92647">
      <w:pPr>
        <w:autoSpaceDE w:val="0"/>
        <w:autoSpaceDN w:val="0"/>
        <w:adjustRightInd w:val="0"/>
        <w:spacing w:after="0"/>
        <w:jc w:val="center"/>
        <w:rPr>
          <w:rFonts w:ascii="Tahoma" w:eastAsiaTheme="minorHAnsi" w:hAnsi="Tahoma" w:cs="Tahoma"/>
          <w:b/>
          <w:bCs/>
          <w:color w:val="000000"/>
          <w:sz w:val="18"/>
          <w:szCs w:val="18"/>
        </w:rPr>
      </w:pPr>
      <w:r w:rsidRPr="00B92647">
        <w:rPr>
          <w:rFonts w:ascii="Tahoma" w:eastAsiaTheme="minorHAnsi" w:hAnsi="Tahoma" w:cs="Tahoma"/>
          <w:b/>
          <w:bCs/>
          <w:color w:val="000000"/>
          <w:sz w:val="18"/>
          <w:szCs w:val="18"/>
        </w:rPr>
        <w:t>OŚWIADCZENIE O BRAKU POWIĄZAŃ Z OSOBAMI PRAWNYMI, PODMIOTAMI LUB ORGANAMI</w:t>
      </w:r>
      <w:r w:rsidRPr="00B92647">
        <w:rPr>
          <w:rFonts w:ascii="Tahoma" w:eastAsiaTheme="minorHAnsi" w:hAnsi="Tahoma" w:cs="Tahoma"/>
          <w:b/>
          <w:bCs/>
          <w:color w:val="000000"/>
          <w:sz w:val="18"/>
          <w:szCs w:val="18"/>
        </w:rPr>
        <w:br/>
        <w:t>Z SIEDZIBĄ W FEDERACJI ROSYJSKIEJ ORAZ O NIEPODLEGANIU WYKLUCZENIU Z WYKONANIA ZAMÓWIENIA W WYNIKU NAŁOŻENIA SANKCJI</w:t>
      </w:r>
    </w:p>
    <w:p w14:paraId="381AC5AC" w14:textId="77777777" w:rsidR="00B92647" w:rsidRPr="00B92647" w:rsidRDefault="00B92647" w:rsidP="00B92647">
      <w:pPr>
        <w:spacing w:after="0"/>
        <w:rPr>
          <w:rFonts w:asciiTheme="minorHAnsi" w:eastAsiaTheme="minorHAnsi" w:hAnsiTheme="minorHAnsi" w:cstheme="minorBidi"/>
        </w:rPr>
      </w:pPr>
    </w:p>
    <w:p w14:paraId="761E34D8"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Zgodnie z art. 7 ust. 1 ustawy z dnia 13 kwietnia 2022 r. o szczególnych rozwiązaniach w zakresie przeciwdziałania wspieraniu agresji na Ukrainę oraz służących ochronie bezpieczeństwa narodowego (Dz. U. poz. 835), zwanej dalej „ustawą o przeciwdziałaniu wspieraniu agresji na Ukrainę”, wykonywać zamówienia publicznego nie mogą: </w:t>
      </w:r>
    </w:p>
    <w:p w14:paraId="7FDE28BE"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1) podmioty lub osoby: </w:t>
      </w:r>
    </w:p>
    <w:p w14:paraId="08CDFEFB" w14:textId="77777777" w:rsidR="00B92647" w:rsidRPr="00B92647" w:rsidRDefault="00B92647" w:rsidP="00B92647">
      <w:pPr>
        <w:spacing w:after="0"/>
        <w:ind w:left="284"/>
        <w:jc w:val="both"/>
        <w:rPr>
          <w:rFonts w:ascii="Tahoma" w:eastAsiaTheme="minorHAnsi" w:hAnsi="Tahoma" w:cs="Tahoma"/>
          <w:sz w:val="18"/>
          <w:szCs w:val="18"/>
        </w:rPr>
      </w:pPr>
      <w:r w:rsidRPr="00B92647">
        <w:rPr>
          <w:rFonts w:ascii="Tahoma" w:eastAsiaTheme="minorHAnsi" w:hAnsi="Tahoma" w:cs="Tahoma"/>
          <w:sz w:val="18"/>
          <w:szCs w:val="18"/>
        </w:rPr>
        <w:t xml:space="preserve">a) wymienione w wykazach określonych w: − rozporządzeniu Rady (WE) nr 765/2006 z dnia 18 maja 2006 r. dotyczącym środków ograniczających w związku z sytuacją na Białorusi i udziałem Białorusi w agresji Rosji wobec Ukrainy (Dz. Urz. UE L 134 z 20.05.2006, str. 1,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zm.), − rozporządzeniu Rady (UE) nr 269/2014 z dnia 17 marca 2014 r. w sprawie środków ograniczających w odniesieniu do działań podważających integralność terytorialną, suwerenność i niezależność Ukrainy lub im zagrażających (Dz. Urz. UE L 78</w:t>
      </w:r>
      <w:r w:rsidRPr="00B92647">
        <w:rPr>
          <w:rFonts w:ascii="Tahoma" w:eastAsiaTheme="minorHAnsi" w:hAnsi="Tahoma" w:cs="Tahoma"/>
          <w:sz w:val="18"/>
          <w:szCs w:val="18"/>
        </w:rPr>
        <w:br/>
        <w:t xml:space="preserve">z 17.03.2014, str. 6,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xml:space="preserve">. zm.4), albo </w:t>
      </w:r>
    </w:p>
    <w:p w14:paraId="61BBA3B2" w14:textId="77777777" w:rsidR="00B92647" w:rsidRPr="00B92647" w:rsidRDefault="00B92647" w:rsidP="00B92647">
      <w:pPr>
        <w:spacing w:after="0"/>
        <w:ind w:left="284"/>
        <w:jc w:val="both"/>
        <w:rPr>
          <w:rFonts w:ascii="Tahoma" w:eastAsiaTheme="minorHAnsi" w:hAnsi="Tahoma" w:cs="Tahoma"/>
          <w:sz w:val="18"/>
          <w:szCs w:val="18"/>
        </w:rPr>
      </w:pPr>
      <w:r w:rsidRPr="00B92647">
        <w:rPr>
          <w:rFonts w:ascii="Tahoma" w:eastAsiaTheme="minorHAnsi" w:hAnsi="Tahoma" w:cs="Tahoma"/>
          <w:sz w:val="18"/>
          <w:szCs w:val="18"/>
        </w:rPr>
        <w:t>b) wpisane na listę, o której mowa w art. 2 ustawy o przeciwdziałaniu wspieraniu agresji na Ukrainę, rozstrzygającej o zastosowaniu środka, o którym mowa w art. 1 pkt 3. Lista jest prowadzona przez ministra właściwego do spraw wewnętrznych (aktualnie Ministra Spraw Wewnętrznych i Administracji) i publikowana</w:t>
      </w:r>
      <w:r w:rsidRPr="00B92647">
        <w:rPr>
          <w:rFonts w:ascii="Tahoma" w:eastAsiaTheme="minorHAnsi" w:hAnsi="Tahoma" w:cs="Tahoma"/>
          <w:sz w:val="18"/>
          <w:szCs w:val="18"/>
        </w:rPr>
        <w:br/>
        <w:t xml:space="preserve">w Biuletynie Informacji Publicznej na stronie podmiotowej ministra właściwego do spraw wewnętrznych (aktualnie strona podmiotowa BIP Ministerstwa Spraw Wewnętrznych); </w:t>
      </w:r>
    </w:p>
    <w:p w14:paraId="7683CC90" w14:textId="77777777" w:rsidR="00B92647" w:rsidRPr="00B92647" w:rsidRDefault="00B92647" w:rsidP="00B92647">
      <w:pPr>
        <w:spacing w:after="0"/>
        <w:ind w:left="284"/>
        <w:jc w:val="both"/>
        <w:rPr>
          <w:rFonts w:ascii="Tahoma" w:eastAsiaTheme="minorHAnsi" w:hAnsi="Tahoma" w:cs="Tahoma"/>
          <w:sz w:val="18"/>
          <w:szCs w:val="18"/>
        </w:rPr>
      </w:pPr>
    </w:p>
    <w:p w14:paraId="394B958B"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2) wykonawca, którego beneficjentem rzeczywistym w rozumieniu ustawy z dnia 1 marca 2018 r.</w:t>
      </w:r>
      <w:r w:rsidRPr="00B92647">
        <w:rPr>
          <w:rFonts w:ascii="Tahoma" w:eastAsiaTheme="minorHAnsi" w:hAnsi="Tahoma" w:cs="Tahoma"/>
          <w:sz w:val="18"/>
          <w:szCs w:val="18"/>
        </w:rPr>
        <w:br/>
        <w:t xml:space="preserve">o przeciwdziałaniu praniu pieniędzy oraz finansowaniu terroryzmu (tekst jedn. Dz. U. z 2022 r. poz. 593,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zm.), jest osoba wymieniona w wykazach w pkt 1 lub będąca takim beneficjentem rzeczywistym od dnia 24 lutego 2022 r., o ile została wpisana na listę na podstawie decyzji w sprawie wpisu na listę rozstrzygającej</w:t>
      </w:r>
      <w:r w:rsidRPr="00B92647">
        <w:rPr>
          <w:rFonts w:ascii="Tahoma" w:eastAsiaTheme="minorHAnsi" w:hAnsi="Tahoma" w:cs="Tahoma"/>
          <w:sz w:val="18"/>
          <w:szCs w:val="18"/>
        </w:rPr>
        <w:br/>
        <w:t xml:space="preserve">o zastosowaniu środka, o którym mowa w art. 1 pkt 3 ustawy o przeciwdziałaniu wspieraniu agresji na Ukrainę; </w:t>
      </w:r>
    </w:p>
    <w:p w14:paraId="23B4B842" w14:textId="77777777" w:rsidR="00B92647" w:rsidRPr="00B92647" w:rsidRDefault="00B92647" w:rsidP="00B92647">
      <w:pPr>
        <w:spacing w:after="0"/>
        <w:jc w:val="both"/>
        <w:rPr>
          <w:rFonts w:ascii="Tahoma" w:eastAsiaTheme="minorHAnsi" w:hAnsi="Tahoma" w:cs="Tahoma"/>
          <w:sz w:val="18"/>
          <w:szCs w:val="18"/>
        </w:rPr>
      </w:pPr>
    </w:p>
    <w:p w14:paraId="670D8FBF" w14:textId="7C944E25"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3) wykonawca, którego jednostką dominującą w rozumieniu art. 3 ust. 1 pkt 37 ustawy z dnia 29 września 1994 r. o rachunkowości (tekst jedn. Dz. U. z 2021 r. poz. 217,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zm.) jest podmiot wymieniony w wykazach w pkt 1, będący taką jednostką dominującą od dnia 24 lutego 2022 r., o ile został wpisany na listę na podstawie decyzji w sprawie wpisu na listę rozstrzygającej o zastosowaniu środka, o którym mowa w art. 1 pkt 3 ustawy</w:t>
      </w:r>
      <w:r>
        <w:rPr>
          <w:rFonts w:ascii="Tahoma" w:eastAsiaTheme="minorHAnsi" w:hAnsi="Tahoma" w:cs="Tahoma"/>
          <w:sz w:val="18"/>
          <w:szCs w:val="18"/>
        </w:rPr>
        <w:br/>
      </w:r>
      <w:r w:rsidRPr="00B92647">
        <w:rPr>
          <w:rFonts w:ascii="Tahoma" w:eastAsiaTheme="minorHAnsi" w:hAnsi="Tahoma" w:cs="Tahoma"/>
          <w:sz w:val="18"/>
          <w:szCs w:val="18"/>
        </w:rPr>
        <w:t>o przeciwdziałaniu wspieraniu agresji na Ukrainę</w:t>
      </w:r>
    </w:p>
    <w:p w14:paraId="0E506F14" w14:textId="77777777" w:rsidR="00B92647" w:rsidRPr="00B92647" w:rsidRDefault="00B92647" w:rsidP="00B92647">
      <w:pPr>
        <w:spacing w:after="0"/>
        <w:rPr>
          <w:rFonts w:ascii="Tahoma" w:eastAsiaTheme="minorHAnsi" w:hAnsi="Tahoma" w:cs="Tahoma"/>
          <w:sz w:val="18"/>
          <w:szCs w:val="18"/>
        </w:rPr>
      </w:pPr>
    </w:p>
    <w:p w14:paraId="3EC1F9D4" w14:textId="4130DBF4"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b/>
          <w:sz w:val="18"/>
          <w:szCs w:val="18"/>
        </w:rPr>
        <w:t xml:space="preserve">Oświadczam, że jako Wykonawca nie podlegam wykluczeniu z wykonania zamówienia </w:t>
      </w:r>
      <w:r w:rsidRPr="00B92647">
        <w:rPr>
          <w:rFonts w:ascii="Tahoma" w:eastAsiaTheme="minorHAnsi" w:hAnsi="Tahoma" w:cs="Tahoma"/>
          <w:sz w:val="18"/>
          <w:szCs w:val="18"/>
        </w:rPr>
        <w:t>na podstawie ustawy z dnia 13 kwietnia 2022 r. o szczególnych rozwiązaniach w zakresie przeciwdziałania wspieraniu agresji</w:t>
      </w:r>
      <w:r>
        <w:rPr>
          <w:rFonts w:ascii="Tahoma" w:eastAsiaTheme="minorHAnsi" w:hAnsi="Tahoma" w:cs="Tahoma"/>
          <w:sz w:val="18"/>
          <w:szCs w:val="18"/>
        </w:rPr>
        <w:br/>
      </w:r>
      <w:r w:rsidRPr="00B92647">
        <w:rPr>
          <w:rFonts w:ascii="Tahoma" w:eastAsiaTheme="minorHAnsi" w:hAnsi="Tahoma" w:cs="Tahoma"/>
          <w:sz w:val="18"/>
          <w:szCs w:val="18"/>
        </w:rPr>
        <w:t>na Ukrainę oraz służących ochronie bezpieczeństwa narodowego (Dz. U. poz. 835), zwaną dalej „ustawą</w:t>
      </w:r>
      <w:r>
        <w:rPr>
          <w:rFonts w:ascii="Tahoma" w:eastAsiaTheme="minorHAnsi" w:hAnsi="Tahoma" w:cs="Tahoma"/>
          <w:sz w:val="18"/>
          <w:szCs w:val="18"/>
        </w:rPr>
        <w:br/>
      </w:r>
      <w:r w:rsidRPr="00B92647">
        <w:rPr>
          <w:rFonts w:ascii="Tahoma" w:eastAsiaTheme="minorHAnsi" w:hAnsi="Tahoma" w:cs="Tahoma"/>
          <w:sz w:val="18"/>
          <w:szCs w:val="18"/>
        </w:rPr>
        <w:t xml:space="preserve">o przeciwdziałaniu wspieraniu agresji na Ukrainę”, tj. oświadczam, że: </w:t>
      </w:r>
    </w:p>
    <w:p w14:paraId="329A1042" w14:textId="77777777" w:rsidR="00B92647" w:rsidRPr="00B92647" w:rsidRDefault="00B92647" w:rsidP="00B92647">
      <w:pPr>
        <w:spacing w:after="0"/>
        <w:rPr>
          <w:rFonts w:ascii="Tahoma" w:eastAsiaTheme="minorHAnsi" w:hAnsi="Tahoma" w:cs="Tahoma"/>
          <w:sz w:val="18"/>
          <w:szCs w:val="18"/>
        </w:rPr>
      </w:pPr>
    </w:p>
    <w:p w14:paraId="5B6E9070" w14:textId="47D8D450"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1) </w:t>
      </w:r>
      <w:r w:rsidRPr="00B92647">
        <w:rPr>
          <w:rFonts w:ascii="Tahoma" w:eastAsiaTheme="minorHAnsi" w:hAnsi="Tahoma" w:cs="Tahoma"/>
          <w:b/>
          <w:sz w:val="18"/>
          <w:szCs w:val="18"/>
        </w:rPr>
        <w:t>jestem / nie jestem*</w:t>
      </w:r>
      <w:r w:rsidRPr="00B92647">
        <w:rPr>
          <w:rFonts w:ascii="Tahoma" w:eastAsiaTheme="minorHAnsi" w:hAnsi="Tahoma" w:cs="Tahoma"/>
          <w:sz w:val="18"/>
          <w:szCs w:val="18"/>
        </w:rPr>
        <w:t xml:space="preserve"> wymieniony w wykazach określonych w rozporządzenia Rady (WE) nr 765/2006 z dnia 18 maja 2006 r. dotyczącego środków ograniczających w związku z sytuacją na Białorusi i udziałem Białorusi</w:t>
      </w:r>
      <w:r>
        <w:rPr>
          <w:rFonts w:ascii="Tahoma" w:eastAsiaTheme="minorHAnsi" w:hAnsi="Tahoma" w:cs="Tahoma"/>
          <w:sz w:val="18"/>
          <w:szCs w:val="18"/>
        </w:rPr>
        <w:br/>
      </w:r>
      <w:r w:rsidRPr="00B92647">
        <w:rPr>
          <w:rFonts w:ascii="Tahoma" w:eastAsiaTheme="minorHAnsi" w:hAnsi="Tahoma" w:cs="Tahoma"/>
          <w:sz w:val="18"/>
          <w:szCs w:val="18"/>
        </w:rPr>
        <w:t xml:space="preserve">w agresji Rosji wobec Ukrainy (Dz. Urz. UE L 134 z 20.05.2006, str. 1,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zm.), zwanego dalej „rozporządzeniem 765/2006” i rozporządzenia Rady (UE) nr 269/2014 z dnia 17 marca 2014 r. w sprawie środków ograniczających</w:t>
      </w:r>
      <w:r>
        <w:rPr>
          <w:rFonts w:ascii="Tahoma" w:eastAsiaTheme="minorHAnsi" w:hAnsi="Tahoma" w:cs="Tahoma"/>
          <w:sz w:val="18"/>
          <w:szCs w:val="18"/>
        </w:rPr>
        <w:br/>
      </w:r>
      <w:r w:rsidRPr="00B92647">
        <w:rPr>
          <w:rFonts w:ascii="Tahoma" w:eastAsiaTheme="minorHAnsi" w:hAnsi="Tahoma" w:cs="Tahoma"/>
          <w:sz w:val="18"/>
          <w:szCs w:val="18"/>
        </w:rPr>
        <w:t xml:space="preserve">w odniesieniu do działań podważających integralność terytorialną, suwerenność i niezależność Ukrainy lub im zagrażających (Dz. Urz. UE L 78 z 17.03.2014, str. 6,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xml:space="preserve">. zm.4), zwanego dalej „rozporządzeniem 269/2014”; </w:t>
      </w:r>
    </w:p>
    <w:p w14:paraId="3BA7F812" w14:textId="77777777" w:rsidR="00B92647" w:rsidRPr="00B92647" w:rsidRDefault="00B92647" w:rsidP="00B92647">
      <w:pPr>
        <w:spacing w:after="0"/>
        <w:jc w:val="both"/>
        <w:rPr>
          <w:rFonts w:ascii="Tahoma" w:eastAsiaTheme="minorHAnsi" w:hAnsi="Tahoma" w:cs="Tahoma"/>
          <w:sz w:val="18"/>
          <w:szCs w:val="18"/>
        </w:rPr>
      </w:pPr>
    </w:p>
    <w:p w14:paraId="35E4AD25"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lastRenderedPageBreak/>
        <w:t xml:space="preserve">2) </w:t>
      </w:r>
      <w:r w:rsidRPr="00B92647">
        <w:rPr>
          <w:rFonts w:ascii="Tahoma" w:eastAsiaTheme="minorHAnsi" w:hAnsi="Tahoma" w:cs="Tahoma"/>
          <w:b/>
          <w:sz w:val="18"/>
          <w:szCs w:val="18"/>
        </w:rPr>
        <w:t>jestem / nie jestem*</w:t>
      </w:r>
      <w:r w:rsidRPr="00B92647">
        <w:rPr>
          <w:rFonts w:ascii="Tahoma" w:eastAsiaTheme="minorHAnsi" w:hAnsi="Tahoma" w:cs="Tahoma"/>
          <w:sz w:val="18"/>
          <w:szCs w:val="18"/>
        </w:rPr>
        <w:t xml:space="preserve"> wpisany na listę, o której mowa w art. 2 ustawy o przeciwdziałaniu wspieraniu agresji na Ukrainę - zwana dalej „listą”</w:t>
      </w:r>
      <w:r w:rsidRPr="00B92647">
        <w:rPr>
          <w:rFonts w:ascii="Tahoma" w:eastAsiaTheme="minorHAnsi" w:hAnsi="Tahoma" w:cs="Tahoma"/>
          <w:sz w:val="18"/>
          <w:szCs w:val="18"/>
          <w:vertAlign w:val="superscript"/>
        </w:rPr>
        <w:footnoteReference w:id="6"/>
      </w:r>
      <w:r w:rsidRPr="00B92647">
        <w:rPr>
          <w:rFonts w:ascii="Tahoma" w:eastAsiaTheme="minorHAnsi" w:hAnsi="Tahoma" w:cs="Tahoma"/>
          <w:sz w:val="18"/>
          <w:szCs w:val="18"/>
        </w:rPr>
        <w:t xml:space="preserve"> , rozstrzygającej o zastosowaniu środka, o którym mowa w art. 1 pkt 3 wyżej wskazanej ustawy o przeciwdziałaniu wspieraniu agresji na Ukrainę; </w:t>
      </w:r>
    </w:p>
    <w:p w14:paraId="20D33FC8" w14:textId="77777777" w:rsidR="00B92647" w:rsidRPr="00B92647" w:rsidRDefault="00B92647" w:rsidP="00B92647">
      <w:pPr>
        <w:spacing w:after="0"/>
        <w:rPr>
          <w:rFonts w:ascii="Tahoma" w:eastAsiaTheme="minorHAnsi" w:hAnsi="Tahoma" w:cs="Tahoma"/>
          <w:sz w:val="18"/>
          <w:szCs w:val="18"/>
        </w:rPr>
      </w:pPr>
    </w:p>
    <w:p w14:paraId="63429F3D"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3) żadna z osób wymienionych w wykazach określonych w rozporządzeniach Rady (WE), o których mowa w pkt 1 (rozporządzeniu 765/2006 i rozporządzeniu 269/2014), </w:t>
      </w:r>
      <w:r w:rsidRPr="00B92647">
        <w:rPr>
          <w:rFonts w:ascii="Tahoma" w:eastAsiaTheme="minorHAnsi" w:hAnsi="Tahoma" w:cs="Tahoma"/>
          <w:b/>
          <w:sz w:val="18"/>
          <w:szCs w:val="18"/>
        </w:rPr>
        <w:t>jest / nie jest*</w:t>
      </w:r>
      <w:r w:rsidRPr="00B92647">
        <w:rPr>
          <w:rFonts w:ascii="Tahoma" w:eastAsiaTheme="minorHAnsi" w:hAnsi="Tahoma" w:cs="Tahoma"/>
          <w:sz w:val="18"/>
          <w:szCs w:val="18"/>
        </w:rPr>
        <w:t xml:space="preserve"> beneficjentem rzeczywistym Wykonawcy w rozumieniu ustawy z dnia 1 marca 2018 r. o przeciwdziałaniu praniu pieniędzy oraz finansowaniu terroryzmu (tekst jedn. Dz. U. z 2022 r. poz. 593,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xml:space="preserve">. zm.). </w:t>
      </w:r>
    </w:p>
    <w:p w14:paraId="0DE3E139" w14:textId="77777777" w:rsidR="00B92647" w:rsidRPr="00B92647" w:rsidRDefault="00B92647" w:rsidP="00B92647">
      <w:pPr>
        <w:spacing w:after="0"/>
        <w:rPr>
          <w:rFonts w:ascii="Tahoma" w:eastAsiaTheme="minorHAnsi" w:hAnsi="Tahoma" w:cs="Tahoma"/>
          <w:sz w:val="18"/>
          <w:szCs w:val="18"/>
        </w:rPr>
      </w:pPr>
    </w:p>
    <w:p w14:paraId="7A43F70F" w14:textId="4DE69424"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4) żadna z osób wpisanych na listę, o której mowa w pkt 2 powyżej, </w:t>
      </w:r>
      <w:r w:rsidRPr="00B92647">
        <w:rPr>
          <w:rFonts w:ascii="Tahoma" w:eastAsiaTheme="minorHAnsi" w:hAnsi="Tahoma" w:cs="Tahoma"/>
          <w:b/>
          <w:sz w:val="18"/>
          <w:szCs w:val="18"/>
        </w:rPr>
        <w:t>jest / nie jest*</w:t>
      </w:r>
      <w:r w:rsidRPr="00B92647">
        <w:rPr>
          <w:rFonts w:ascii="Tahoma" w:eastAsiaTheme="minorHAnsi" w:hAnsi="Tahoma" w:cs="Tahoma"/>
          <w:sz w:val="18"/>
          <w:szCs w:val="18"/>
        </w:rPr>
        <w:t xml:space="preserve"> beneficjentem rzeczywistym w rozumieniu ustawy z dnia 1 marca 2018 r. o przeciwdziałaniu praniu pieniędzy oraz finansowaniu terroryzmu (tekst jedn. Dz. U. z 2022 r. poz. 593,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zm.) albo będąc takim beneficjentem od dnia 24 lutego 2022 r.,</w:t>
      </w:r>
      <w:r>
        <w:rPr>
          <w:rFonts w:ascii="Tahoma" w:eastAsiaTheme="minorHAnsi" w:hAnsi="Tahoma" w:cs="Tahoma"/>
          <w:sz w:val="18"/>
          <w:szCs w:val="18"/>
        </w:rPr>
        <w:br/>
      </w:r>
      <w:r w:rsidRPr="00B92647">
        <w:rPr>
          <w:rFonts w:ascii="Tahoma" w:eastAsiaTheme="minorHAnsi" w:hAnsi="Tahoma" w:cs="Tahoma"/>
          <w:sz w:val="18"/>
          <w:szCs w:val="18"/>
        </w:rPr>
        <w:t xml:space="preserve">nie została wpisana na tę listę na podstawie decyzji w sprawie wpisu na listę rozstrzygającej o zastosowaniu środka, o którym mowa w art. 1 pkt 3 ustawy o przeciwdziałaniu wspieraniu agresji na Ukrainę; </w:t>
      </w:r>
    </w:p>
    <w:p w14:paraId="1C69F2DD" w14:textId="77777777" w:rsidR="00B92647" w:rsidRPr="00B92647" w:rsidRDefault="00B92647" w:rsidP="00B92647">
      <w:pPr>
        <w:spacing w:after="0"/>
        <w:rPr>
          <w:rFonts w:ascii="Tahoma" w:eastAsiaTheme="minorHAnsi" w:hAnsi="Tahoma" w:cs="Tahoma"/>
          <w:sz w:val="18"/>
          <w:szCs w:val="18"/>
        </w:rPr>
      </w:pPr>
    </w:p>
    <w:p w14:paraId="2796B7DE" w14:textId="27266F35"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5) żaden z podmiotów wymienionych w wykazach określonych w rozporządzeniach Rady (WE), o których mowa</w:t>
      </w:r>
      <w:r>
        <w:rPr>
          <w:rFonts w:ascii="Tahoma" w:eastAsiaTheme="minorHAnsi" w:hAnsi="Tahoma" w:cs="Tahoma"/>
          <w:sz w:val="18"/>
          <w:szCs w:val="18"/>
        </w:rPr>
        <w:br/>
      </w:r>
      <w:r w:rsidRPr="00B92647">
        <w:rPr>
          <w:rFonts w:ascii="Tahoma" w:eastAsiaTheme="minorHAnsi" w:hAnsi="Tahoma" w:cs="Tahoma"/>
          <w:sz w:val="18"/>
          <w:szCs w:val="18"/>
        </w:rPr>
        <w:t xml:space="preserve">w pkt 1 powyżej (rozporządzeniu 765/2006 i rozporządzeniu 269/2014), </w:t>
      </w:r>
      <w:r w:rsidRPr="00B92647">
        <w:rPr>
          <w:rFonts w:ascii="Tahoma" w:eastAsiaTheme="minorHAnsi" w:hAnsi="Tahoma" w:cs="Tahoma"/>
          <w:b/>
          <w:sz w:val="18"/>
          <w:szCs w:val="18"/>
        </w:rPr>
        <w:t>jest / nie jest*</w:t>
      </w:r>
      <w:r w:rsidRPr="00B92647">
        <w:rPr>
          <w:rFonts w:ascii="Tahoma" w:eastAsiaTheme="minorHAnsi" w:hAnsi="Tahoma" w:cs="Tahoma"/>
          <w:sz w:val="18"/>
          <w:szCs w:val="18"/>
        </w:rPr>
        <w:t xml:space="preserve"> jednostką dominującą</w:t>
      </w:r>
      <w:r>
        <w:rPr>
          <w:rFonts w:ascii="Tahoma" w:eastAsiaTheme="minorHAnsi" w:hAnsi="Tahoma" w:cs="Tahoma"/>
          <w:sz w:val="18"/>
          <w:szCs w:val="18"/>
        </w:rPr>
        <w:br/>
      </w:r>
      <w:r w:rsidRPr="00B92647">
        <w:rPr>
          <w:rFonts w:ascii="Tahoma" w:eastAsiaTheme="minorHAnsi" w:hAnsi="Tahoma" w:cs="Tahoma"/>
          <w:sz w:val="18"/>
          <w:szCs w:val="18"/>
        </w:rPr>
        <w:t xml:space="preserve">w rozumieniu art. 3 ust. 1 pkt 37 ustawy z dnia 29 września 1994 r. o rachunkowości (tekst jedn. Dz. U. z 2021 r. poz. 217,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xml:space="preserve">. zm.); </w:t>
      </w:r>
    </w:p>
    <w:p w14:paraId="5C18803C" w14:textId="77777777" w:rsidR="00B92647" w:rsidRPr="00B92647" w:rsidRDefault="00B92647" w:rsidP="00B92647">
      <w:pPr>
        <w:spacing w:after="0"/>
        <w:jc w:val="both"/>
        <w:rPr>
          <w:rFonts w:ascii="Tahoma" w:eastAsiaTheme="minorHAnsi" w:hAnsi="Tahoma" w:cs="Tahoma"/>
          <w:sz w:val="18"/>
          <w:szCs w:val="18"/>
        </w:rPr>
      </w:pPr>
    </w:p>
    <w:p w14:paraId="32FC6DAA" w14:textId="77777777"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 xml:space="preserve">6) żaden z podmiotów wpisanych na listę, o której mowa w pkt 2 powyżej, </w:t>
      </w:r>
      <w:r w:rsidRPr="00B92647">
        <w:rPr>
          <w:rFonts w:ascii="Tahoma" w:eastAsiaTheme="minorHAnsi" w:hAnsi="Tahoma" w:cs="Tahoma"/>
          <w:b/>
          <w:sz w:val="18"/>
          <w:szCs w:val="18"/>
        </w:rPr>
        <w:t>jest / nie jest*</w:t>
      </w:r>
      <w:r w:rsidRPr="00B92647">
        <w:rPr>
          <w:rFonts w:ascii="Tahoma" w:eastAsiaTheme="minorHAnsi" w:hAnsi="Tahoma" w:cs="Tahoma"/>
          <w:sz w:val="18"/>
          <w:szCs w:val="18"/>
        </w:rPr>
        <w:t xml:space="preserve"> jednostką dominującą w rozumieniu art. 3 ust. 1 pkt 37 ustawy z dnia 29 września 1994 r. o rachunkowości (tekst jedn. Dz. U. z 2021 r. poz. 217, z </w:t>
      </w:r>
      <w:proofErr w:type="spellStart"/>
      <w:r w:rsidRPr="00B92647">
        <w:rPr>
          <w:rFonts w:ascii="Tahoma" w:eastAsiaTheme="minorHAnsi" w:hAnsi="Tahoma" w:cs="Tahoma"/>
          <w:sz w:val="18"/>
          <w:szCs w:val="18"/>
        </w:rPr>
        <w:t>późn</w:t>
      </w:r>
      <w:proofErr w:type="spellEnd"/>
      <w:r w:rsidRPr="00B92647">
        <w:rPr>
          <w:rFonts w:ascii="Tahoma" w:eastAsiaTheme="minorHAnsi" w:hAnsi="Tahoma" w:cs="Tahoma"/>
          <w:sz w:val="18"/>
          <w:szCs w:val="18"/>
        </w:rPr>
        <w:t xml:space="preserve">. zm.) albo będąc taką jednostką dominującą od dnia 24 lutego 2022 r., nie został wpisany na tę listę na podstawie decyzji w sprawie wpisu na listę rozstrzygającej o zastosowaniu środka, o którym mowa w art. 1 pkt 3 ustawy o przeciwdziałaniu wspieraniu agresji na Ukrainę. </w:t>
      </w:r>
    </w:p>
    <w:p w14:paraId="1907F3DE" w14:textId="77777777" w:rsidR="00B92647" w:rsidRPr="00B92647" w:rsidRDefault="00B92647" w:rsidP="00B92647">
      <w:pPr>
        <w:spacing w:after="0"/>
        <w:jc w:val="both"/>
        <w:rPr>
          <w:rFonts w:ascii="Tahoma" w:eastAsiaTheme="minorHAnsi" w:hAnsi="Tahoma" w:cs="Tahoma"/>
          <w:sz w:val="18"/>
          <w:szCs w:val="18"/>
        </w:rPr>
      </w:pPr>
    </w:p>
    <w:p w14:paraId="61234EB5" w14:textId="72AD153F" w:rsidR="00B92647" w:rsidRPr="00B92647" w:rsidRDefault="00B92647" w:rsidP="00B92647">
      <w:pPr>
        <w:spacing w:after="0"/>
        <w:jc w:val="both"/>
        <w:rPr>
          <w:rFonts w:ascii="Tahoma" w:eastAsiaTheme="minorHAnsi" w:hAnsi="Tahoma" w:cs="Tahoma"/>
          <w:sz w:val="18"/>
          <w:szCs w:val="18"/>
        </w:rPr>
      </w:pPr>
      <w:r w:rsidRPr="00B92647">
        <w:rPr>
          <w:rFonts w:ascii="Tahoma" w:eastAsiaTheme="minorHAnsi" w:hAnsi="Tahoma" w:cs="Tahoma"/>
          <w:sz w:val="18"/>
          <w:szCs w:val="18"/>
        </w:rPr>
        <w:t>Oświadczam, że wszystkie informacje podane powyżej są aktualne i zgodne z prawdą oraz zostały przedstawione</w:t>
      </w:r>
      <w:r>
        <w:rPr>
          <w:rFonts w:ascii="Tahoma" w:eastAsiaTheme="minorHAnsi" w:hAnsi="Tahoma" w:cs="Tahoma"/>
          <w:sz w:val="18"/>
          <w:szCs w:val="18"/>
        </w:rPr>
        <w:br/>
      </w:r>
      <w:r w:rsidRPr="00B92647">
        <w:rPr>
          <w:rFonts w:ascii="Tahoma" w:eastAsiaTheme="minorHAnsi" w:hAnsi="Tahoma" w:cs="Tahoma"/>
          <w:sz w:val="18"/>
          <w:szCs w:val="18"/>
        </w:rPr>
        <w:t>z pełną świadomością konsekwencji wprowadzenia zamawiającego w błąd przy przedstawianiu informacji.</w:t>
      </w:r>
    </w:p>
    <w:p w14:paraId="228F6566" w14:textId="77777777" w:rsidR="00B92647" w:rsidRPr="00B92647" w:rsidRDefault="00B92647" w:rsidP="00B92647">
      <w:pPr>
        <w:spacing w:after="0"/>
        <w:rPr>
          <w:rFonts w:asciiTheme="minorHAnsi" w:eastAsiaTheme="minorHAnsi" w:hAnsiTheme="minorHAnsi" w:cstheme="minorBidi"/>
        </w:rPr>
      </w:pPr>
    </w:p>
    <w:p w14:paraId="7231C641" w14:textId="77777777" w:rsidR="00B92647" w:rsidRPr="00B92647" w:rsidRDefault="00B92647" w:rsidP="00B92647">
      <w:pPr>
        <w:spacing w:after="0"/>
        <w:rPr>
          <w:rFonts w:asciiTheme="minorHAnsi" w:eastAsiaTheme="minorHAnsi" w:hAnsiTheme="minorHAnsi" w:cstheme="minorBidi"/>
        </w:rPr>
      </w:pPr>
    </w:p>
    <w:p w14:paraId="7A8FA166" w14:textId="77777777" w:rsidR="00B92647" w:rsidRPr="00B92647" w:rsidRDefault="00B92647" w:rsidP="00B92647">
      <w:pPr>
        <w:spacing w:after="0"/>
        <w:rPr>
          <w:rFonts w:asciiTheme="minorHAnsi" w:eastAsiaTheme="minorHAnsi" w:hAnsiTheme="minorHAnsi" w:cstheme="minorBidi"/>
        </w:rPr>
      </w:pPr>
    </w:p>
    <w:p w14:paraId="732FB492" w14:textId="77777777" w:rsidR="00B92647" w:rsidRPr="00B92647" w:rsidRDefault="00B92647" w:rsidP="00B92647">
      <w:pPr>
        <w:spacing w:after="0"/>
        <w:rPr>
          <w:rFonts w:asciiTheme="minorHAnsi" w:eastAsiaTheme="minorHAnsi" w:hAnsiTheme="minorHAnsi" w:cstheme="minorBidi"/>
        </w:rPr>
      </w:pPr>
    </w:p>
    <w:p w14:paraId="082F423F" w14:textId="77777777" w:rsidR="00B92647" w:rsidRPr="00B92647" w:rsidRDefault="00B92647" w:rsidP="00B92647">
      <w:pPr>
        <w:spacing w:after="0"/>
        <w:rPr>
          <w:rFonts w:asciiTheme="minorHAnsi" w:eastAsiaTheme="minorHAnsi" w:hAnsiTheme="minorHAnsi" w:cstheme="minorBidi"/>
        </w:rPr>
      </w:pPr>
    </w:p>
    <w:p w14:paraId="180D3272" w14:textId="5D724845" w:rsidR="00B92647" w:rsidRPr="00B92647" w:rsidRDefault="00B92647" w:rsidP="00B92647">
      <w:pPr>
        <w:autoSpaceDE w:val="0"/>
        <w:autoSpaceDN w:val="0"/>
        <w:adjustRightInd w:val="0"/>
        <w:spacing w:after="0"/>
        <w:rPr>
          <w:rFonts w:ascii="Tahoma" w:eastAsiaTheme="minorHAnsi" w:hAnsi="Tahoma" w:cs="Tahoma"/>
          <w:color w:val="000000"/>
          <w:sz w:val="16"/>
          <w:szCs w:val="16"/>
        </w:rPr>
      </w:pPr>
      <w:r w:rsidRPr="00B92647">
        <w:rPr>
          <w:rFonts w:ascii="Tahoma" w:eastAsiaTheme="minorHAnsi" w:hAnsi="Tahoma" w:cs="Tahoma"/>
          <w:color w:val="000000"/>
          <w:sz w:val="16"/>
          <w:szCs w:val="16"/>
        </w:rPr>
        <w:t>……………………………………………                                                                                                       ……………………</w:t>
      </w:r>
      <w:r>
        <w:rPr>
          <w:rFonts w:ascii="Tahoma" w:eastAsiaTheme="minorHAnsi" w:hAnsi="Tahoma" w:cs="Tahoma"/>
          <w:color w:val="000000"/>
          <w:sz w:val="16"/>
          <w:szCs w:val="16"/>
        </w:rPr>
        <w:t>…………..</w:t>
      </w:r>
    </w:p>
    <w:p w14:paraId="4D5504CC" w14:textId="121B3DFB" w:rsidR="00B92647" w:rsidRPr="00B92647" w:rsidRDefault="00B92647" w:rsidP="00B92647">
      <w:pPr>
        <w:spacing w:after="0"/>
        <w:rPr>
          <w:rFonts w:ascii="Tahoma" w:eastAsiaTheme="minorHAnsi" w:hAnsi="Tahoma" w:cs="Tahoma"/>
          <w:sz w:val="16"/>
          <w:szCs w:val="16"/>
        </w:rPr>
      </w:pPr>
      <w:r w:rsidRPr="00B92647">
        <w:rPr>
          <w:rFonts w:ascii="Tahoma" w:eastAsiaTheme="minorHAnsi" w:hAnsi="Tahoma" w:cs="Tahoma"/>
          <w:i/>
          <w:iCs/>
          <w:sz w:val="16"/>
          <w:szCs w:val="16"/>
        </w:rPr>
        <w:t xml:space="preserve">      (miejscowość i data)                                                                                                          </w:t>
      </w:r>
      <w:r>
        <w:rPr>
          <w:rFonts w:ascii="Tahoma" w:eastAsiaTheme="minorHAnsi" w:hAnsi="Tahoma" w:cs="Tahoma"/>
          <w:i/>
          <w:iCs/>
          <w:sz w:val="16"/>
          <w:szCs w:val="16"/>
        </w:rPr>
        <w:t xml:space="preserve">        </w:t>
      </w:r>
      <w:r w:rsidRPr="00B92647">
        <w:rPr>
          <w:rFonts w:ascii="Tahoma" w:eastAsiaTheme="minorHAnsi" w:hAnsi="Tahoma" w:cs="Tahoma"/>
          <w:i/>
          <w:iCs/>
          <w:sz w:val="16"/>
          <w:szCs w:val="16"/>
        </w:rPr>
        <w:t xml:space="preserve"> </w:t>
      </w:r>
      <w:r w:rsidRPr="00B92647">
        <w:rPr>
          <w:rFonts w:ascii="Tahoma" w:eastAsiaTheme="minorHAnsi" w:hAnsi="Tahoma" w:cs="Tahoma"/>
          <w:sz w:val="16"/>
          <w:szCs w:val="16"/>
        </w:rPr>
        <w:t>(</w:t>
      </w:r>
      <w:r w:rsidRPr="00B92647">
        <w:rPr>
          <w:rFonts w:ascii="Tahoma" w:eastAsiaTheme="minorHAnsi" w:hAnsi="Tahoma" w:cs="Tahoma"/>
          <w:i/>
          <w:iCs/>
          <w:sz w:val="16"/>
          <w:szCs w:val="16"/>
        </w:rPr>
        <w:t>podpis Wykonawcy)</w:t>
      </w:r>
      <w:r w:rsidRPr="00B92647">
        <w:rPr>
          <w:rFonts w:ascii="Tahoma" w:eastAsiaTheme="minorHAnsi" w:hAnsi="Tahoma" w:cs="Tahoma"/>
          <w:sz w:val="16"/>
          <w:szCs w:val="16"/>
        </w:rPr>
        <w:t xml:space="preserve"> </w:t>
      </w:r>
    </w:p>
    <w:p w14:paraId="51A5E797" w14:textId="77777777" w:rsidR="00B92647" w:rsidRPr="00B92647" w:rsidRDefault="00B92647" w:rsidP="00B92647">
      <w:pPr>
        <w:spacing w:after="0"/>
        <w:rPr>
          <w:rFonts w:ascii="Tahoma" w:eastAsiaTheme="minorHAnsi" w:hAnsi="Tahoma" w:cs="Tahoma"/>
          <w:sz w:val="16"/>
          <w:szCs w:val="16"/>
        </w:rPr>
      </w:pPr>
    </w:p>
    <w:p w14:paraId="64B271C2" w14:textId="77777777" w:rsidR="00B92647" w:rsidRPr="00B92647" w:rsidRDefault="00B92647" w:rsidP="00B92647">
      <w:pPr>
        <w:spacing w:after="0"/>
        <w:rPr>
          <w:rFonts w:ascii="Tahoma" w:eastAsiaTheme="minorHAnsi" w:hAnsi="Tahoma" w:cs="Tahoma"/>
          <w:sz w:val="16"/>
          <w:szCs w:val="16"/>
        </w:rPr>
      </w:pPr>
      <w:r w:rsidRPr="00B92647">
        <w:rPr>
          <w:rFonts w:ascii="Tahoma" w:eastAsiaTheme="minorHAnsi" w:hAnsi="Tahoma" w:cs="Tahoma"/>
          <w:sz w:val="16"/>
          <w:szCs w:val="16"/>
        </w:rPr>
        <w:t>* niepotrzebne skreślić</w:t>
      </w:r>
    </w:p>
    <w:p w14:paraId="2CC2FA84" w14:textId="77777777" w:rsidR="00B92647" w:rsidRPr="00B92647" w:rsidRDefault="00B92647" w:rsidP="00B92647">
      <w:pPr>
        <w:rPr>
          <w:rFonts w:asciiTheme="minorHAnsi" w:eastAsiaTheme="minorHAnsi" w:hAnsiTheme="minorHAnsi" w:cstheme="minorBidi"/>
        </w:rPr>
      </w:pPr>
    </w:p>
    <w:p w14:paraId="4F116807" w14:textId="77777777" w:rsidR="00B92647" w:rsidRPr="00B92647" w:rsidRDefault="00B92647" w:rsidP="00B92647">
      <w:pPr>
        <w:rPr>
          <w:rFonts w:asciiTheme="minorHAnsi" w:eastAsiaTheme="minorHAnsi" w:hAnsiTheme="minorHAnsi" w:cstheme="minorBidi"/>
        </w:rPr>
      </w:pPr>
    </w:p>
    <w:p w14:paraId="69D0B8B8" w14:textId="77777777" w:rsidR="00B92647" w:rsidRPr="00B92647" w:rsidRDefault="00B92647" w:rsidP="00B92647">
      <w:pPr>
        <w:spacing w:after="0" w:line="240" w:lineRule="auto"/>
        <w:jc w:val="both"/>
        <w:rPr>
          <w:rFonts w:asciiTheme="minorHAnsi" w:hAnsiTheme="minorHAnsi" w:cstheme="minorHAnsi"/>
          <w:bCs/>
          <w:color w:val="000000"/>
          <w:sz w:val="24"/>
          <w:szCs w:val="24"/>
          <w:lang w:eastAsia="pl-PL"/>
        </w:rPr>
      </w:pPr>
    </w:p>
    <w:p w14:paraId="7D308BB2" w14:textId="77777777" w:rsidR="004A555C" w:rsidRPr="00C54927" w:rsidRDefault="004A555C" w:rsidP="004A555C">
      <w:pPr>
        <w:tabs>
          <w:tab w:val="left" w:pos="284"/>
        </w:tabs>
        <w:spacing w:line="360" w:lineRule="auto"/>
        <w:jc w:val="both"/>
        <w:rPr>
          <w:rFonts w:asciiTheme="minorHAnsi" w:hAnsiTheme="minorHAnsi" w:cstheme="minorHAnsi"/>
          <w:color w:val="000000"/>
          <w:lang w:bidi="en-US"/>
        </w:rPr>
      </w:pPr>
    </w:p>
    <w:p w14:paraId="11E39C0C" w14:textId="77777777" w:rsidR="004A555C" w:rsidRPr="009D6315" w:rsidRDefault="004A555C" w:rsidP="00780B36">
      <w:pPr>
        <w:pStyle w:val="Akapitzlist"/>
        <w:ind w:left="360"/>
        <w:rPr>
          <w:rFonts w:eastAsiaTheme="minorHAnsi"/>
          <w:b/>
          <w:bCs/>
        </w:rPr>
      </w:pPr>
    </w:p>
    <w:sectPr w:rsidR="004A555C" w:rsidRPr="009D6315" w:rsidSect="00BA57D7">
      <w:headerReference w:type="even" r:id="rId9"/>
      <w:headerReference w:type="default" r:id="rId10"/>
      <w:footerReference w:type="even" r:id="rId11"/>
      <w:footerReference w:type="default" r:id="rId12"/>
      <w:headerReference w:type="first" r:id="rId13"/>
      <w:footerReference w:type="first" r:id="rId14"/>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E8F1" w14:textId="77777777" w:rsidR="007014A3" w:rsidRDefault="007014A3" w:rsidP="00BA57D7">
      <w:pPr>
        <w:spacing w:after="0" w:line="240" w:lineRule="auto"/>
      </w:pPr>
      <w:r>
        <w:separator/>
      </w:r>
    </w:p>
  </w:endnote>
  <w:endnote w:type="continuationSeparator" w:id="0">
    <w:p w14:paraId="50F893EB" w14:textId="77777777" w:rsidR="007014A3" w:rsidRDefault="007014A3" w:rsidP="00BA57D7">
      <w:pPr>
        <w:spacing w:after="0" w:line="240" w:lineRule="auto"/>
      </w:pPr>
      <w:r>
        <w:continuationSeparator/>
      </w:r>
    </w:p>
  </w:endnote>
  <w:endnote w:type="continuationNotice" w:id="1">
    <w:p w14:paraId="62B801CE" w14:textId="77777777" w:rsidR="007014A3" w:rsidRDefault="00701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4F7" w14:textId="77777777" w:rsidR="00BD0DD2" w:rsidRDefault="00BD0D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A4E0" w14:textId="096F9C86" w:rsidR="0000433A" w:rsidRPr="00B65221" w:rsidRDefault="00A00C0B" w:rsidP="00A00C0B">
    <w:pPr>
      <w:pStyle w:val="Stopka"/>
      <w:jc w:val="center"/>
      <w:rPr>
        <w:rFonts w:asciiTheme="minorHAnsi" w:hAnsiTheme="minorHAnsi" w:cstheme="minorHAnsi"/>
        <w:b/>
        <w:bCs/>
        <w:sz w:val="16"/>
        <w:szCs w:val="16"/>
      </w:rPr>
    </w:pPr>
    <w:r w:rsidRPr="00B65221">
      <w:rPr>
        <w:rFonts w:asciiTheme="minorHAnsi" w:hAnsiTheme="minorHAnsi" w:cstheme="minorHAnsi"/>
        <w:b/>
        <w:bCs/>
        <w:sz w:val="16"/>
        <w:szCs w:val="16"/>
      </w:rPr>
      <w:t>Projekt pn. „</w:t>
    </w:r>
    <w:r w:rsidR="0070229C" w:rsidRPr="00B65221">
      <w:rPr>
        <w:rFonts w:asciiTheme="minorHAnsi" w:eastAsiaTheme="minorHAnsi" w:hAnsiTheme="minorHAnsi" w:cstheme="minorHAnsi"/>
        <w:b/>
        <w:bCs/>
        <w:sz w:val="16"/>
        <w:szCs w:val="16"/>
      </w:rPr>
      <w:t>Centrum Integracji Społecznej w Wałbrzychu: Chcę Być ... czyli odkrywamy życie na nowo</w:t>
    </w:r>
    <w:r w:rsidRPr="00B65221">
      <w:rPr>
        <w:rFonts w:asciiTheme="minorHAnsi" w:hAnsiTheme="minorHAnsi" w:cstheme="minorHAnsi"/>
        <w:b/>
        <w:bCs/>
        <w:sz w:val="16"/>
        <w:szCs w:val="16"/>
      </w:rPr>
      <w:t>”</w:t>
    </w:r>
  </w:p>
  <w:p w14:paraId="75391DEF" w14:textId="5E582C35" w:rsidR="00D601B7" w:rsidRPr="00855D44" w:rsidRDefault="00D601B7" w:rsidP="00A00C0B">
    <w:pPr>
      <w:pStyle w:val="Stopka"/>
      <w:jc w:val="center"/>
    </w:pPr>
    <w:r>
      <w:rPr>
        <w:noProof/>
        <w:lang w:eastAsia="pl-PL"/>
      </w:rPr>
      <w:drawing>
        <wp:anchor distT="0" distB="0" distL="114300" distR="114300" simplePos="0" relativeHeight="251658243" behindDoc="0" locked="0" layoutInCell="1" allowOverlap="1" wp14:anchorId="09B68DB3" wp14:editId="0B6D67BE">
          <wp:simplePos x="0" y="0"/>
          <wp:positionH relativeFrom="column">
            <wp:posOffset>-430530</wp:posOffset>
          </wp:positionH>
          <wp:positionV relativeFrom="paragraph">
            <wp:posOffset>107950</wp:posOffset>
          </wp:positionV>
          <wp:extent cx="767715" cy="612140"/>
          <wp:effectExtent l="19050" t="0" r="0" b="0"/>
          <wp:wrapThrough wrapText="bothSides">
            <wp:wrapPolygon edited="0">
              <wp:start x="-536" y="0"/>
              <wp:lineTo x="-536" y="20838"/>
              <wp:lineTo x="21439" y="20838"/>
              <wp:lineTo x="21439" y="0"/>
              <wp:lineTo x="-536" y="0"/>
            </wp:wrapPolygon>
          </wp:wrapThrough>
          <wp:docPr id="1" name="Obraz 15" descr="opracowa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acowanie-2.jpg"/>
                  <pic:cNvPicPr/>
                </pic:nvPicPr>
                <pic:blipFill>
                  <a:blip r:embed="rId1">
                    <a:grayscl/>
                  </a:blip>
                  <a:stretch>
                    <a:fillRect/>
                  </a:stretch>
                </pic:blipFill>
                <pic:spPr>
                  <a:xfrm>
                    <a:off x="0" y="0"/>
                    <a:ext cx="767715" cy="612140"/>
                  </a:xfrm>
                  <a:prstGeom prst="rect">
                    <a:avLst/>
                  </a:prstGeom>
                </pic:spPr>
              </pic:pic>
            </a:graphicData>
          </a:graphic>
        </wp:anchor>
      </w:drawing>
    </w:r>
  </w:p>
  <w:p w14:paraId="2B3E3DA1" w14:textId="6AC531D5" w:rsidR="004455E6" w:rsidRPr="00855D44" w:rsidRDefault="00F43BF2" w:rsidP="00855D44">
    <w:pPr>
      <w:pStyle w:val="Stopka"/>
      <w:jc w:val="center"/>
      <w:rPr>
        <w:b/>
      </w:rPr>
    </w:pPr>
    <w:r>
      <w:rPr>
        <w:b/>
        <w:noProof/>
        <w:lang w:eastAsia="pl-PL"/>
      </w:rPr>
      <w:drawing>
        <wp:anchor distT="0" distB="0" distL="114300" distR="114300" simplePos="0" relativeHeight="251658240" behindDoc="0" locked="0" layoutInCell="1" allowOverlap="1" wp14:anchorId="546A7C62" wp14:editId="21421281">
          <wp:simplePos x="0" y="0"/>
          <wp:positionH relativeFrom="column">
            <wp:posOffset>2336165</wp:posOffset>
          </wp:positionH>
          <wp:positionV relativeFrom="paragraph">
            <wp:posOffset>59055</wp:posOffset>
          </wp:positionV>
          <wp:extent cx="1095375" cy="431800"/>
          <wp:effectExtent l="19050" t="0" r="9525" b="0"/>
          <wp:wrapThrough wrapText="bothSides">
            <wp:wrapPolygon edited="0">
              <wp:start x="-376" y="0"/>
              <wp:lineTo x="-376" y="20965"/>
              <wp:lineTo x="21788" y="20965"/>
              <wp:lineTo x="21788" y="0"/>
              <wp:lineTo x="-376" y="0"/>
            </wp:wrapPolygon>
          </wp:wrapThrough>
          <wp:docPr id="11" name="Obraz 10" descr="logo3-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small (1).png"/>
                  <pic:cNvPicPr/>
                </pic:nvPicPr>
                <pic:blipFill>
                  <a:blip r:embed="rId2">
                    <a:grayscl/>
                  </a:blip>
                  <a:stretch>
                    <a:fillRect/>
                  </a:stretch>
                </pic:blipFill>
                <pic:spPr>
                  <a:xfrm>
                    <a:off x="0" y="0"/>
                    <a:ext cx="1095375" cy="431800"/>
                  </a:xfrm>
                  <a:prstGeom prst="rect">
                    <a:avLst/>
                  </a:prstGeom>
                </pic:spPr>
              </pic:pic>
            </a:graphicData>
          </a:graphic>
        </wp:anchor>
      </w:drawing>
    </w:r>
    <w:r w:rsidR="00855D44">
      <w:rPr>
        <w:b/>
        <w:noProof/>
        <w:lang w:eastAsia="pl-PL"/>
      </w:rPr>
      <w:drawing>
        <wp:anchor distT="0" distB="0" distL="114300" distR="114300" simplePos="0" relativeHeight="251658241" behindDoc="0" locked="0" layoutInCell="1" allowOverlap="1" wp14:anchorId="6EA576DA" wp14:editId="563DA4B2">
          <wp:simplePos x="0" y="0"/>
          <wp:positionH relativeFrom="column">
            <wp:posOffset>5058410</wp:posOffset>
          </wp:positionH>
          <wp:positionV relativeFrom="paragraph">
            <wp:posOffset>69215</wp:posOffset>
          </wp:positionV>
          <wp:extent cx="773430" cy="431800"/>
          <wp:effectExtent l="19050" t="0" r="7620" b="0"/>
          <wp:wrapThrough wrapText="bothSides">
            <wp:wrapPolygon edited="0">
              <wp:start x="-532" y="0"/>
              <wp:lineTo x="-532" y="20965"/>
              <wp:lineTo x="21813" y="20965"/>
              <wp:lineTo x="21813" y="0"/>
              <wp:lineTo x="-532" y="0"/>
            </wp:wrapPolygon>
          </wp:wrapThrough>
          <wp:docPr id="13" name="Obraz 11" descr="logo_MOPS_biale_400.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S_biale_400.jpg.gif"/>
                  <pic:cNvPicPr/>
                </pic:nvPicPr>
                <pic:blipFill>
                  <a:blip r:embed="rId3">
                    <a:grayscl/>
                  </a:blip>
                  <a:stretch>
                    <a:fillRect/>
                  </a:stretch>
                </pic:blipFill>
                <pic:spPr>
                  <a:xfrm>
                    <a:off x="0" y="0"/>
                    <a:ext cx="773430" cy="431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A58" w14:textId="77777777" w:rsidR="00BD0DD2" w:rsidRDefault="00BD0D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4D70" w14:textId="77777777" w:rsidR="007014A3" w:rsidRDefault="007014A3" w:rsidP="00BA57D7">
      <w:pPr>
        <w:spacing w:after="0" w:line="240" w:lineRule="auto"/>
      </w:pPr>
      <w:r>
        <w:separator/>
      </w:r>
    </w:p>
  </w:footnote>
  <w:footnote w:type="continuationSeparator" w:id="0">
    <w:p w14:paraId="77ED896C" w14:textId="77777777" w:rsidR="007014A3" w:rsidRDefault="007014A3" w:rsidP="00BA57D7">
      <w:pPr>
        <w:spacing w:after="0" w:line="240" w:lineRule="auto"/>
      </w:pPr>
      <w:r>
        <w:continuationSeparator/>
      </w:r>
    </w:p>
  </w:footnote>
  <w:footnote w:type="continuationNotice" w:id="1">
    <w:p w14:paraId="07DBA3ED" w14:textId="77777777" w:rsidR="007014A3" w:rsidRDefault="007014A3">
      <w:pPr>
        <w:spacing w:after="0" w:line="240" w:lineRule="auto"/>
      </w:pPr>
    </w:p>
  </w:footnote>
  <w:footnote w:id="2">
    <w:p w14:paraId="4C7F65B2" w14:textId="77777777" w:rsidR="002D45B6" w:rsidRDefault="002D45B6" w:rsidP="002D45B6">
      <w:pPr>
        <w:pStyle w:val="Tekstprzypisudolnego"/>
      </w:pPr>
      <w:r>
        <w:rPr>
          <w:rStyle w:val="Odwoanieprzypisudolnego"/>
        </w:rPr>
        <w:footnoteRef/>
      </w:r>
      <w:r>
        <w:t xml:space="preserve"> </w:t>
      </w:r>
      <w:r>
        <w:sym w:font="Symbol" w:char="F02A"/>
      </w:r>
      <w:r>
        <w:t xml:space="preserve"> Wpisać rodzaj odbioru: 1) częściowy, 2) końcowy, 3) ostateczny.</w:t>
      </w:r>
    </w:p>
  </w:footnote>
  <w:footnote w:id="3">
    <w:p w14:paraId="5F1AA40C" w14:textId="77777777" w:rsidR="00825835" w:rsidRPr="00825835" w:rsidRDefault="00825835" w:rsidP="00825835">
      <w:pPr>
        <w:spacing w:after="0"/>
        <w:jc w:val="both"/>
        <w:rPr>
          <w:rFonts w:asciiTheme="minorHAnsi" w:hAnsiTheme="minorHAnsi" w:cstheme="minorHAnsi"/>
          <w:sz w:val="16"/>
          <w:szCs w:val="16"/>
        </w:rPr>
      </w:pPr>
      <w:r w:rsidRPr="00825835">
        <w:rPr>
          <w:rFonts w:asciiTheme="minorHAnsi" w:hAnsiTheme="minorHAnsi" w:cstheme="minorHAnsi"/>
          <w:sz w:val="16"/>
          <w:szCs w:val="16"/>
        </w:rPr>
        <w:t>* niewłaściwe skreślić</w:t>
      </w:r>
    </w:p>
    <w:p w14:paraId="1C143A20" w14:textId="77777777" w:rsidR="00825835" w:rsidRDefault="00825835" w:rsidP="00825835">
      <w:pPr>
        <w:pStyle w:val="Tekstprzypisudolnego"/>
      </w:pPr>
      <w:r w:rsidRPr="00825835">
        <w:rPr>
          <w:rStyle w:val="Odwoanieprzypisudolnego"/>
          <w:rFonts w:asciiTheme="minorHAnsi" w:hAnsiTheme="minorHAnsi" w:cstheme="minorHAnsi"/>
          <w:sz w:val="16"/>
          <w:szCs w:val="16"/>
        </w:rPr>
        <w:footnoteRef/>
      </w:r>
      <w:r w:rsidRPr="00825835">
        <w:rPr>
          <w:rFonts w:asciiTheme="minorHAnsi" w:hAnsiTheme="minorHAnsi" w:cstheme="minorHAnsi"/>
          <w:sz w:val="16"/>
          <w:szCs w:val="16"/>
        </w:rPr>
        <w:t xml:space="preserve"> W przypadku bycia PES kserokopia potwierdzona za zgodność z oryginałem dokumentu potwierdzającego status PES</w:t>
      </w:r>
    </w:p>
  </w:footnote>
  <w:footnote w:id="4">
    <w:p w14:paraId="208EAE20" w14:textId="77777777" w:rsidR="004A555C" w:rsidRPr="001279F7" w:rsidRDefault="004A555C" w:rsidP="004A555C">
      <w:pPr>
        <w:pStyle w:val="footnotedescription"/>
        <w:spacing w:line="247" w:lineRule="auto"/>
        <w:rPr>
          <w:sz w:val="16"/>
          <w:szCs w:val="16"/>
        </w:rPr>
      </w:pPr>
      <w:r w:rsidRPr="001279F7">
        <w:rPr>
          <w:rStyle w:val="footnotemark"/>
          <w:sz w:val="16"/>
          <w:szCs w:val="16"/>
        </w:rPr>
        <w:footnoteRef/>
      </w:r>
      <w:r w:rsidRPr="001279F7">
        <w:rPr>
          <w:sz w:val="16"/>
          <w:szCs w:val="16"/>
        </w:rPr>
        <w:t xml:space="preserve"> Skorzystanie z prawa do sprostowania nie może skutkować zmianą wyniku postępowania o udzielenie zamówienia, ani zmianą istotnych postanowień umowy oraz nie może naruszać integralności protokołu oraz jego załączników. </w:t>
      </w:r>
    </w:p>
  </w:footnote>
  <w:footnote w:id="5">
    <w:p w14:paraId="1CBAC477" w14:textId="77777777" w:rsidR="004A555C" w:rsidRDefault="004A555C" w:rsidP="004A555C">
      <w:pPr>
        <w:pStyle w:val="footnotedescription"/>
        <w:ind w:right="11"/>
        <w:rPr>
          <w:sz w:val="18"/>
          <w:szCs w:val="18"/>
        </w:rPr>
      </w:pPr>
      <w:r w:rsidRPr="001279F7">
        <w:rPr>
          <w:rStyle w:val="footnotemark"/>
          <w:sz w:val="16"/>
          <w:szCs w:val="16"/>
        </w:rPr>
        <w:footnoteRef/>
      </w:r>
      <w:r w:rsidRPr="001279F7">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p>
  </w:footnote>
  <w:footnote w:id="6">
    <w:p w14:paraId="074B656E" w14:textId="77777777" w:rsidR="00B92647" w:rsidRPr="00B86A44" w:rsidRDefault="00B92647" w:rsidP="00B92647">
      <w:pPr>
        <w:pStyle w:val="Tekstprzypisudolnego"/>
        <w:jc w:val="both"/>
        <w:rPr>
          <w:rFonts w:ascii="Tahoma" w:hAnsi="Tahoma" w:cs="Tahoma"/>
          <w:sz w:val="16"/>
          <w:szCs w:val="16"/>
        </w:rPr>
      </w:pPr>
      <w:r w:rsidRPr="00B86A44">
        <w:rPr>
          <w:rStyle w:val="Odwoanieprzypisudolnego"/>
          <w:rFonts w:ascii="Tahoma" w:hAnsi="Tahoma" w:cs="Tahoma"/>
          <w:sz w:val="16"/>
          <w:szCs w:val="16"/>
        </w:rPr>
        <w:footnoteRef/>
      </w:r>
      <w:r w:rsidRPr="00B86A44">
        <w:rPr>
          <w:rFonts w:ascii="Tahoma" w:hAnsi="Tahoma" w:cs="Tahoma"/>
          <w:sz w:val="16"/>
          <w:szCs w:val="16"/>
        </w:rPr>
        <w:t xml:space="preserve"> Wskazana lista jest prowadzona przez ministra właściwego do spraw wewnętrznych. Lista jest publikowana w Biuletynie Informacji Publicznej na stronie podmiotowej BIP ministra właściwego do spraw wewnętrznych. Lista zawiera oznaczenie osoby lub podmiotu, wobec których stosuje się środki, o których mowa w art. 1 ustawy z dnia 13 kwietnia 2022 r. o szczególnych rozwiązaniach w zakresie przeciwdziałania wspieraniu agresji na Ukrainę oraz służących ochronie bezpieczeństwa narodowego (Dz. U. poz. 835), wraz z rozstrzygnięciem, który z tych środków ma do nich zastosowanie.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D72A" w14:textId="77777777" w:rsidR="00BD0DD2" w:rsidRDefault="00BD0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DF3" w14:textId="77777777" w:rsidR="00BA57D7" w:rsidRPr="006B66B9" w:rsidRDefault="00AF07B4" w:rsidP="006B66B9">
    <w:pPr>
      <w:pStyle w:val="Nagwek"/>
    </w:pPr>
    <w:r>
      <w:rPr>
        <w:noProof/>
        <w:lang w:eastAsia="pl-PL"/>
      </w:rPr>
      <w:drawing>
        <wp:anchor distT="0" distB="0" distL="114300" distR="114300" simplePos="0" relativeHeight="251658245" behindDoc="0" locked="0" layoutInCell="1" allowOverlap="1" wp14:anchorId="0A84B8E4" wp14:editId="20B5C691">
          <wp:simplePos x="0" y="0"/>
          <wp:positionH relativeFrom="column">
            <wp:posOffset>-537845</wp:posOffset>
          </wp:positionH>
          <wp:positionV relativeFrom="paragraph">
            <wp:posOffset>-211455</wp:posOffset>
          </wp:positionV>
          <wp:extent cx="1290955" cy="683260"/>
          <wp:effectExtent l="19050" t="0" r="4445" b="0"/>
          <wp:wrapThrough wrapText="bothSides">
            <wp:wrapPolygon edited="0">
              <wp:start x="-319" y="0"/>
              <wp:lineTo x="-319" y="21078"/>
              <wp:lineTo x="21674" y="21078"/>
              <wp:lineTo x="21674" y="0"/>
              <wp:lineTo x="-319" y="0"/>
            </wp:wrapPolygon>
          </wp:wrapThrough>
          <wp:docPr id="9" name="Obraz 7"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
                  <a:stretch>
                    <a:fillRect/>
                  </a:stretch>
                </pic:blipFill>
                <pic:spPr>
                  <a:xfrm>
                    <a:off x="0" y="0"/>
                    <a:ext cx="1290955" cy="683260"/>
                  </a:xfrm>
                  <a:prstGeom prst="rect">
                    <a:avLst/>
                  </a:prstGeom>
                </pic:spPr>
              </pic:pic>
            </a:graphicData>
          </a:graphic>
        </wp:anchor>
      </w:drawing>
    </w:r>
    <w:r>
      <w:rPr>
        <w:noProof/>
        <w:lang w:eastAsia="pl-PL"/>
      </w:rPr>
      <w:drawing>
        <wp:anchor distT="0" distB="0" distL="114300" distR="114300" simplePos="0" relativeHeight="251658244" behindDoc="0" locked="0" layoutInCell="1" allowOverlap="1" wp14:anchorId="788F63F1" wp14:editId="2FFA0864">
          <wp:simplePos x="0" y="0"/>
          <wp:positionH relativeFrom="column">
            <wp:posOffset>4096385</wp:posOffset>
          </wp:positionH>
          <wp:positionV relativeFrom="paragraph">
            <wp:posOffset>-163830</wp:posOffset>
          </wp:positionV>
          <wp:extent cx="2294255" cy="683260"/>
          <wp:effectExtent l="19050" t="0" r="0" b="0"/>
          <wp:wrapThrough wrapText="bothSides">
            <wp:wrapPolygon edited="0">
              <wp:start x="-179" y="0"/>
              <wp:lineTo x="-179" y="21078"/>
              <wp:lineTo x="21522" y="21078"/>
              <wp:lineTo x="21522" y="0"/>
              <wp:lineTo x="-179" y="0"/>
            </wp:wrapPolygon>
          </wp:wrapThrough>
          <wp:docPr id="7" name="Obraz 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294255" cy="683260"/>
                  </a:xfrm>
                  <a:prstGeom prst="rect">
                    <a:avLst/>
                  </a:prstGeom>
                </pic:spPr>
              </pic:pic>
            </a:graphicData>
          </a:graphic>
        </wp:anchor>
      </w:drawing>
    </w:r>
    <w:r w:rsidR="00D601B7">
      <w:rPr>
        <w:noProof/>
        <w:lang w:eastAsia="pl-PL"/>
      </w:rPr>
      <w:drawing>
        <wp:anchor distT="0" distB="0" distL="114300" distR="114300" simplePos="0" relativeHeight="251658242" behindDoc="0" locked="0" layoutInCell="1" allowOverlap="1" wp14:anchorId="2620B747" wp14:editId="5023D531">
          <wp:simplePos x="0" y="0"/>
          <wp:positionH relativeFrom="column">
            <wp:posOffset>1647190</wp:posOffset>
          </wp:positionH>
          <wp:positionV relativeFrom="paragraph">
            <wp:posOffset>-211455</wp:posOffset>
          </wp:positionV>
          <wp:extent cx="1955165" cy="683260"/>
          <wp:effectExtent l="19050" t="0" r="6985" b="0"/>
          <wp:wrapThrough wrapText="bothSides">
            <wp:wrapPolygon edited="0">
              <wp:start x="-210" y="0"/>
              <wp:lineTo x="-210" y="21078"/>
              <wp:lineTo x="21677" y="21078"/>
              <wp:lineTo x="21677" y="0"/>
              <wp:lineTo x="-210" y="0"/>
            </wp:wrapPolygon>
          </wp:wrapThrough>
          <wp:docPr id="5" name="Obraz 4" descr="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ny Śląsk - logotyp, kolor (jpg-zip).jpg"/>
                  <pic:cNvPicPr/>
                </pic:nvPicPr>
                <pic:blipFill>
                  <a:blip r:embed="rId3">
                    <a:biLevel thresh="50000"/>
                  </a:blip>
                  <a:stretch>
                    <a:fillRect/>
                  </a:stretch>
                </pic:blipFill>
                <pic:spPr>
                  <a:xfrm>
                    <a:off x="0" y="0"/>
                    <a:ext cx="1955165" cy="683260"/>
                  </a:xfrm>
                  <a:prstGeom prst="rect">
                    <a:avLst/>
                  </a:prstGeom>
                </pic:spPr>
              </pic:pic>
            </a:graphicData>
          </a:graphic>
        </wp:anchor>
      </w:drawing>
    </w:r>
    <w:r w:rsidR="00956BEE">
      <w:t xml:space="preserve">                                                 </w:t>
    </w:r>
    <w:r w:rsidR="00956BEE">
      <w:tab/>
    </w:r>
    <w:r w:rsidR="00956BEE">
      <w:tab/>
      <w:t xml:space="preserve">    </w:t>
    </w:r>
    <w:r w:rsidR="00956B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4B50" w14:textId="77777777" w:rsidR="00BD0DD2" w:rsidRDefault="00BD0D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7CFB2E"/>
    <w:name w:val="WWNum1"/>
    <w:lvl w:ilvl="0">
      <w:start w:val="1"/>
      <w:numFmt w:val="decimal"/>
      <w:lvlText w:val="%1."/>
      <w:lvlJc w:val="left"/>
      <w:pPr>
        <w:tabs>
          <w:tab w:val="num" w:pos="-2567"/>
        </w:tabs>
        <w:ind w:left="-1847" w:hanging="360"/>
      </w:pPr>
      <w:rPr>
        <w:b/>
        <w:bCs/>
      </w:rPr>
    </w:lvl>
    <w:lvl w:ilvl="1">
      <w:start w:val="1"/>
      <w:numFmt w:val="lowerLetter"/>
      <w:lvlText w:val="%2."/>
      <w:lvlJc w:val="left"/>
      <w:pPr>
        <w:tabs>
          <w:tab w:val="num" w:pos="-2567"/>
        </w:tabs>
        <w:ind w:left="-1127" w:hanging="360"/>
      </w:pPr>
    </w:lvl>
    <w:lvl w:ilvl="2">
      <w:start w:val="1"/>
      <w:numFmt w:val="lowerRoman"/>
      <w:lvlText w:val="%2.%3."/>
      <w:lvlJc w:val="right"/>
      <w:pPr>
        <w:tabs>
          <w:tab w:val="num" w:pos="-2567"/>
        </w:tabs>
        <w:ind w:left="-407" w:hanging="180"/>
      </w:pPr>
    </w:lvl>
    <w:lvl w:ilvl="3">
      <w:start w:val="1"/>
      <w:numFmt w:val="decimal"/>
      <w:lvlText w:val="%2.%3.%4."/>
      <w:lvlJc w:val="left"/>
      <w:pPr>
        <w:tabs>
          <w:tab w:val="num" w:pos="-2567"/>
        </w:tabs>
        <w:ind w:left="313" w:hanging="360"/>
      </w:pPr>
    </w:lvl>
    <w:lvl w:ilvl="4">
      <w:start w:val="1"/>
      <w:numFmt w:val="lowerLetter"/>
      <w:lvlText w:val="%2.%3.%4.%5."/>
      <w:lvlJc w:val="left"/>
      <w:pPr>
        <w:tabs>
          <w:tab w:val="num" w:pos="-2567"/>
        </w:tabs>
        <w:ind w:left="1033" w:hanging="360"/>
      </w:pPr>
    </w:lvl>
    <w:lvl w:ilvl="5">
      <w:start w:val="1"/>
      <w:numFmt w:val="lowerRoman"/>
      <w:lvlText w:val="%2.%3.%4.%5.%6."/>
      <w:lvlJc w:val="right"/>
      <w:pPr>
        <w:tabs>
          <w:tab w:val="num" w:pos="-2567"/>
        </w:tabs>
        <w:ind w:left="1753" w:hanging="180"/>
      </w:pPr>
    </w:lvl>
    <w:lvl w:ilvl="6">
      <w:start w:val="1"/>
      <w:numFmt w:val="decimal"/>
      <w:lvlText w:val="%2.%3.%4.%5.%6.%7."/>
      <w:lvlJc w:val="left"/>
      <w:pPr>
        <w:tabs>
          <w:tab w:val="num" w:pos="-2567"/>
        </w:tabs>
        <w:ind w:left="2473" w:hanging="360"/>
      </w:pPr>
    </w:lvl>
    <w:lvl w:ilvl="7">
      <w:start w:val="1"/>
      <w:numFmt w:val="lowerLetter"/>
      <w:lvlText w:val="%2.%3.%4.%5.%6.%7.%8."/>
      <w:lvlJc w:val="left"/>
      <w:pPr>
        <w:tabs>
          <w:tab w:val="num" w:pos="-2567"/>
        </w:tabs>
        <w:ind w:left="3193" w:hanging="360"/>
      </w:pPr>
    </w:lvl>
    <w:lvl w:ilvl="8">
      <w:start w:val="1"/>
      <w:numFmt w:val="lowerRoman"/>
      <w:lvlText w:val="%2.%3.%4.%5.%6.%7.%8.%9."/>
      <w:lvlJc w:val="right"/>
      <w:pPr>
        <w:tabs>
          <w:tab w:val="num" w:pos="-2567"/>
        </w:tabs>
        <w:ind w:left="3913" w:hanging="180"/>
      </w:pPr>
    </w:lvl>
  </w:abstractNum>
  <w:abstractNum w:abstractNumId="1" w15:restartNumberingAfterBreak="0">
    <w:nsid w:val="005C08BA"/>
    <w:multiLevelType w:val="hybridMultilevel"/>
    <w:tmpl w:val="917CCFD8"/>
    <w:lvl w:ilvl="0" w:tplc="3D7AE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7418DE"/>
    <w:multiLevelType w:val="hybridMultilevel"/>
    <w:tmpl w:val="67A6DB34"/>
    <w:lvl w:ilvl="0" w:tplc="04150005">
      <w:start w:val="1"/>
      <w:numFmt w:val="bullet"/>
      <w:lvlText w:val=""/>
      <w:lvlJc w:val="left"/>
      <w:pPr>
        <w:ind w:left="0" w:hanging="360"/>
      </w:pPr>
      <w:rPr>
        <w:rFonts w:ascii="Wingdings" w:hAnsi="Wingding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 w15:restartNumberingAfterBreak="0">
    <w:nsid w:val="00A31A1A"/>
    <w:multiLevelType w:val="hybridMultilevel"/>
    <w:tmpl w:val="3348C716"/>
    <w:lvl w:ilvl="0" w:tplc="8DDA7DA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0CC443A"/>
    <w:multiLevelType w:val="hybridMultilevel"/>
    <w:tmpl w:val="181A07BC"/>
    <w:lvl w:ilvl="0" w:tplc="028893C4">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78C36D9"/>
    <w:multiLevelType w:val="hybridMultilevel"/>
    <w:tmpl w:val="A678F978"/>
    <w:lvl w:ilvl="0" w:tplc="8DDA7D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D7384B"/>
    <w:multiLevelType w:val="hybridMultilevel"/>
    <w:tmpl w:val="EDC40242"/>
    <w:lvl w:ilvl="0" w:tplc="F286BB96">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BA61A03"/>
    <w:multiLevelType w:val="hybridMultilevel"/>
    <w:tmpl w:val="196490D6"/>
    <w:lvl w:ilvl="0" w:tplc="7FA8EA3E">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4CCB"/>
    <w:multiLevelType w:val="hybridMultilevel"/>
    <w:tmpl w:val="BEB48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1E3E9E"/>
    <w:multiLevelType w:val="hybridMultilevel"/>
    <w:tmpl w:val="FA7636B2"/>
    <w:lvl w:ilvl="0" w:tplc="C8B2E2B8">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E6F77C7"/>
    <w:multiLevelType w:val="hybridMultilevel"/>
    <w:tmpl w:val="AA1677BE"/>
    <w:lvl w:ilvl="0" w:tplc="FFFFFFFF">
      <w:start w:val="1"/>
      <w:numFmt w:val="decimal"/>
      <w:lvlText w:val="%1."/>
      <w:lvlJc w:val="left"/>
      <w:pPr>
        <w:ind w:left="502" w:hanging="360"/>
      </w:pPr>
      <w:rPr>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10CF7FE6"/>
    <w:multiLevelType w:val="hybridMultilevel"/>
    <w:tmpl w:val="E05A73E0"/>
    <w:lvl w:ilvl="0" w:tplc="8DDA7D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23B1257"/>
    <w:multiLevelType w:val="hybridMultilevel"/>
    <w:tmpl w:val="8AFA1356"/>
    <w:lvl w:ilvl="0" w:tplc="8DDA7DA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12A16804"/>
    <w:multiLevelType w:val="hybridMultilevel"/>
    <w:tmpl w:val="55287698"/>
    <w:lvl w:ilvl="0" w:tplc="9C62FEC6">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C65AE5"/>
    <w:multiLevelType w:val="hybridMultilevel"/>
    <w:tmpl w:val="8B608018"/>
    <w:lvl w:ilvl="0" w:tplc="8DDA7DA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188306B1"/>
    <w:multiLevelType w:val="hybridMultilevel"/>
    <w:tmpl w:val="36944590"/>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6F21E7"/>
    <w:multiLevelType w:val="hybridMultilevel"/>
    <w:tmpl w:val="EACC232C"/>
    <w:lvl w:ilvl="0" w:tplc="A9FE24A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02277"/>
    <w:multiLevelType w:val="hybridMultilevel"/>
    <w:tmpl w:val="852C8544"/>
    <w:lvl w:ilvl="0" w:tplc="1C44C75C">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F06571B"/>
    <w:multiLevelType w:val="hybridMultilevel"/>
    <w:tmpl w:val="DC683344"/>
    <w:lvl w:ilvl="0" w:tplc="FFFFFFFF">
      <w:start w:val="1"/>
      <w:numFmt w:val="decimal"/>
      <w:lvlText w:val="%1)"/>
      <w:lvlJc w:val="left"/>
      <w:pPr>
        <w:tabs>
          <w:tab w:val="num" w:pos="36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8A5AB5"/>
    <w:multiLevelType w:val="hybridMultilevel"/>
    <w:tmpl w:val="55F8A662"/>
    <w:lvl w:ilvl="0" w:tplc="87AAEB64">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68B6949"/>
    <w:multiLevelType w:val="hybridMultilevel"/>
    <w:tmpl w:val="1BEA25D6"/>
    <w:lvl w:ilvl="0" w:tplc="B43AAB9C">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79C3409"/>
    <w:multiLevelType w:val="hybridMultilevel"/>
    <w:tmpl w:val="F8767444"/>
    <w:lvl w:ilvl="0" w:tplc="8DDA7DA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28EA5C88"/>
    <w:multiLevelType w:val="hybridMultilevel"/>
    <w:tmpl w:val="1B222744"/>
    <w:lvl w:ilvl="0" w:tplc="A02EA93A">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B2F5F94"/>
    <w:multiLevelType w:val="hybridMultilevel"/>
    <w:tmpl w:val="AA1677BE"/>
    <w:lvl w:ilvl="0" w:tplc="C8B2E2B8">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BF80670"/>
    <w:multiLevelType w:val="hybridMultilevel"/>
    <w:tmpl w:val="28361EF2"/>
    <w:lvl w:ilvl="0" w:tplc="A1E6958C">
      <w:start w:val="1"/>
      <w:numFmt w:val="decimal"/>
      <w:lvlText w:val="%1)"/>
      <w:lvlJc w:val="left"/>
      <w:pPr>
        <w:ind w:left="644" w:hanging="360"/>
      </w:pPr>
      <w:rPr>
        <w:rFonts w:hint="default"/>
        <w:b/>
        <w:bCs/>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2B1043"/>
    <w:multiLevelType w:val="hybridMultilevel"/>
    <w:tmpl w:val="0B784422"/>
    <w:lvl w:ilvl="0" w:tplc="9C62FEC6">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FF441B"/>
    <w:multiLevelType w:val="multilevel"/>
    <w:tmpl w:val="FBC8C82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8C0926"/>
    <w:multiLevelType w:val="hybridMultilevel"/>
    <w:tmpl w:val="E63E656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E2C70B1"/>
    <w:multiLevelType w:val="hybridMultilevel"/>
    <w:tmpl w:val="1F381D28"/>
    <w:lvl w:ilvl="0" w:tplc="C0FAEA20">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03767"/>
    <w:multiLevelType w:val="hybridMultilevel"/>
    <w:tmpl w:val="64965C40"/>
    <w:lvl w:ilvl="0" w:tplc="8DDA7D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3B252CF"/>
    <w:multiLevelType w:val="hybridMultilevel"/>
    <w:tmpl w:val="9B7C8334"/>
    <w:lvl w:ilvl="0" w:tplc="3D7AE81C">
      <w:start w:val="1"/>
      <w:numFmt w:val="bullet"/>
      <w:lvlText w:val=""/>
      <w:lvlJc w:val="left"/>
      <w:pPr>
        <w:ind w:left="428"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734332C">
      <w:start w:val="1"/>
      <w:numFmt w:val="bullet"/>
      <w:lvlText w:val="o"/>
      <w:lvlJc w:val="left"/>
      <w:pPr>
        <w:ind w:left="11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AF4E764">
      <w:start w:val="1"/>
      <w:numFmt w:val="bullet"/>
      <w:lvlText w:val="▪"/>
      <w:lvlJc w:val="left"/>
      <w:pPr>
        <w:ind w:left="18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69DEA">
      <w:start w:val="1"/>
      <w:numFmt w:val="bullet"/>
      <w:lvlText w:val="•"/>
      <w:lvlJc w:val="left"/>
      <w:pPr>
        <w:ind w:left="25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2672DA">
      <w:start w:val="1"/>
      <w:numFmt w:val="bullet"/>
      <w:lvlText w:val="o"/>
      <w:lvlJc w:val="left"/>
      <w:pPr>
        <w:ind w:left="32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88232E6">
      <w:start w:val="1"/>
      <w:numFmt w:val="bullet"/>
      <w:lvlText w:val="▪"/>
      <w:lvlJc w:val="left"/>
      <w:pPr>
        <w:ind w:left="39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9D4F862">
      <w:start w:val="1"/>
      <w:numFmt w:val="bullet"/>
      <w:lvlText w:val="•"/>
      <w:lvlJc w:val="left"/>
      <w:pPr>
        <w:ind w:left="4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13C48A8">
      <w:start w:val="1"/>
      <w:numFmt w:val="bullet"/>
      <w:lvlText w:val="o"/>
      <w:lvlJc w:val="left"/>
      <w:pPr>
        <w:ind w:left="54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DC6C1C">
      <w:start w:val="1"/>
      <w:numFmt w:val="bullet"/>
      <w:lvlText w:val="▪"/>
      <w:lvlJc w:val="left"/>
      <w:pPr>
        <w:ind w:left="61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43D57406"/>
    <w:multiLevelType w:val="hybridMultilevel"/>
    <w:tmpl w:val="F79CE5DA"/>
    <w:lvl w:ilvl="0" w:tplc="87B0EA76">
      <w:start w:val="1"/>
      <w:numFmt w:val="decimal"/>
      <w:lvlText w:val="%1."/>
      <w:lvlJc w:val="left"/>
      <w:pPr>
        <w:ind w:left="501" w:hanging="360"/>
      </w:pPr>
      <w:rPr>
        <w:rFonts w:asciiTheme="minorHAnsi" w:eastAsia="Calibri" w:hAnsiTheme="minorHAnsi" w:cstheme="minorHAnsi" w:hint="default"/>
        <w:b/>
        <w:bCs/>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32" w15:restartNumberingAfterBreak="0">
    <w:nsid w:val="45482EC0"/>
    <w:multiLevelType w:val="hybridMultilevel"/>
    <w:tmpl w:val="D092E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81380"/>
    <w:multiLevelType w:val="hybridMultilevel"/>
    <w:tmpl w:val="A4DC2866"/>
    <w:lvl w:ilvl="0" w:tplc="8DDA7DA2">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4" w15:restartNumberingAfterBreak="0">
    <w:nsid w:val="47EA13CE"/>
    <w:multiLevelType w:val="hybridMultilevel"/>
    <w:tmpl w:val="0256FFA4"/>
    <w:lvl w:ilvl="0" w:tplc="CDF25EE6">
      <w:start w:val="1"/>
      <w:numFmt w:val="decimal"/>
      <w:lvlText w:val="%1."/>
      <w:lvlJc w:val="lef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BEC5153"/>
    <w:multiLevelType w:val="hybridMultilevel"/>
    <w:tmpl w:val="0E1CA836"/>
    <w:lvl w:ilvl="0" w:tplc="4C5CCBF8">
      <w:start w:val="1"/>
      <w:numFmt w:val="decimal"/>
      <w:lvlText w:val="%1."/>
      <w:lvlJc w:val="left"/>
      <w:pPr>
        <w:ind w:left="360" w:hanging="360"/>
      </w:pPr>
      <w:rPr>
        <w:b/>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FF0A70"/>
    <w:multiLevelType w:val="hybridMultilevel"/>
    <w:tmpl w:val="D1DC5E56"/>
    <w:lvl w:ilvl="0" w:tplc="80827BD6">
      <w:start w:val="5"/>
      <w:numFmt w:val="decimal"/>
      <w:lvlText w:val="%1."/>
      <w:lvlJc w:val="left"/>
      <w:pPr>
        <w:ind w:left="360" w:hanging="360"/>
      </w:pPr>
      <w:rPr>
        <w:rFonts w:hint="default"/>
        <w:b/>
        <w:bCs/>
        <w:i w:val="0"/>
        <w:i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0F63A81"/>
    <w:multiLevelType w:val="hybridMultilevel"/>
    <w:tmpl w:val="6B74CCD6"/>
    <w:lvl w:ilvl="0" w:tplc="2CBA4EA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04458"/>
    <w:multiLevelType w:val="hybridMultilevel"/>
    <w:tmpl w:val="31E45AA6"/>
    <w:lvl w:ilvl="0" w:tplc="8DDA7DA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9" w15:restartNumberingAfterBreak="0">
    <w:nsid w:val="54BA27E4"/>
    <w:multiLevelType w:val="hybridMultilevel"/>
    <w:tmpl w:val="FF04F920"/>
    <w:lvl w:ilvl="0" w:tplc="FFFFFFFF">
      <w:start w:val="1"/>
      <w:numFmt w:val="decimal"/>
      <w:lvlText w:val="%1."/>
      <w:lvlJc w:val="left"/>
      <w:pPr>
        <w:ind w:left="502" w:hanging="360"/>
      </w:pPr>
      <w:rPr>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15:restartNumberingAfterBreak="0">
    <w:nsid w:val="57966C33"/>
    <w:multiLevelType w:val="hybridMultilevel"/>
    <w:tmpl w:val="81E491A8"/>
    <w:lvl w:ilvl="0" w:tplc="8DDA7D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930627F"/>
    <w:multiLevelType w:val="hybridMultilevel"/>
    <w:tmpl w:val="799A70A2"/>
    <w:lvl w:ilvl="0" w:tplc="8DDA7D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2" w15:restartNumberingAfterBreak="0">
    <w:nsid w:val="5F71328E"/>
    <w:multiLevelType w:val="hybridMultilevel"/>
    <w:tmpl w:val="3C82DBD4"/>
    <w:lvl w:ilvl="0" w:tplc="F3443C58">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56F12BE"/>
    <w:multiLevelType w:val="hybridMultilevel"/>
    <w:tmpl w:val="53987FEA"/>
    <w:lvl w:ilvl="0" w:tplc="8DDA7DA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83923"/>
    <w:multiLevelType w:val="hybridMultilevel"/>
    <w:tmpl w:val="AFA0228E"/>
    <w:lvl w:ilvl="0" w:tplc="FBB4C4BA">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9A938E7"/>
    <w:multiLevelType w:val="hybridMultilevel"/>
    <w:tmpl w:val="F5DA7818"/>
    <w:lvl w:ilvl="0" w:tplc="8B2A3508">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D3C5CE8"/>
    <w:multiLevelType w:val="hybridMultilevel"/>
    <w:tmpl w:val="8C10B474"/>
    <w:lvl w:ilvl="0" w:tplc="50948EF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E7850AC"/>
    <w:multiLevelType w:val="hybridMultilevel"/>
    <w:tmpl w:val="2B30428E"/>
    <w:lvl w:ilvl="0" w:tplc="8DDA7DA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15:restartNumberingAfterBreak="0">
    <w:nsid w:val="70511AD2"/>
    <w:multiLevelType w:val="hybridMultilevel"/>
    <w:tmpl w:val="3A843C44"/>
    <w:lvl w:ilvl="0" w:tplc="17FC8770">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8309C4"/>
    <w:multiLevelType w:val="hybridMultilevel"/>
    <w:tmpl w:val="7E3C20EA"/>
    <w:lvl w:ilvl="0" w:tplc="0924FB26">
      <w:start w:val="2"/>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AF14EE3"/>
    <w:multiLevelType w:val="hybridMultilevel"/>
    <w:tmpl w:val="FF04F920"/>
    <w:lvl w:ilvl="0" w:tplc="F9061A66">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CC67A00"/>
    <w:multiLevelType w:val="hybridMultilevel"/>
    <w:tmpl w:val="6CE645FC"/>
    <w:lvl w:ilvl="0" w:tplc="FFFFFFFF">
      <w:start w:val="1"/>
      <w:numFmt w:val="decimal"/>
      <w:lvlText w:val="%1."/>
      <w:lvlJc w:val="left"/>
      <w:pPr>
        <w:ind w:left="502" w:hanging="360"/>
      </w:pPr>
      <w:rPr>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286501825">
    <w:abstractNumId w:val="28"/>
  </w:num>
  <w:num w:numId="2" w16cid:durableId="43021066">
    <w:abstractNumId w:val="22"/>
  </w:num>
  <w:num w:numId="3" w16cid:durableId="1538469422">
    <w:abstractNumId w:val="42"/>
  </w:num>
  <w:num w:numId="4" w16cid:durableId="1614359967">
    <w:abstractNumId w:val="50"/>
  </w:num>
  <w:num w:numId="5" w16cid:durableId="229341942">
    <w:abstractNumId w:val="39"/>
  </w:num>
  <w:num w:numId="6" w16cid:durableId="1126585286">
    <w:abstractNumId w:val="9"/>
  </w:num>
  <w:num w:numId="7" w16cid:durableId="519512640">
    <w:abstractNumId w:val="23"/>
  </w:num>
  <w:num w:numId="8" w16cid:durableId="362093707">
    <w:abstractNumId w:val="51"/>
  </w:num>
  <w:num w:numId="9" w16cid:durableId="1779181319">
    <w:abstractNumId w:val="10"/>
  </w:num>
  <w:num w:numId="10" w16cid:durableId="1816994841">
    <w:abstractNumId w:val="3"/>
  </w:num>
  <w:num w:numId="11" w16cid:durableId="1101223296">
    <w:abstractNumId w:val="38"/>
  </w:num>
  <w:num w:numId="12" w16cid:durableId="482744631">
    <w:abstractNumId w:val="4"/>
  </w:num>
  <w:num w:numId="13" w16cid:durableId="1917739091">
    <w:abstractNumId w:val="19"/>
  </w:num>
  <w:num w:numId="14" w16cid:durableId="120615664">
    <w:abstractNumId w:val="20"/>
  </w:num>
  <w:num w:numId="15" w16cid:durableId="1143354074">
    <w:abstractNumId w:val="12"/>
  </w:num>
  <w:num w:numId="16" w16cid:durableId="2132748742">
    <w:abstractNumId w:val="36"/>
  </w:num>
  <w:num w:numId="17" w16cid:durableId="1265382522">
    <w:abstractNumId w:val="47"/>
  </w:num>
  <w:num w:numId="18" w16cid:durableId="1512066099">
    <w:abstractNumId w:val="14"/>
  </w:num>
  <w:num w:numId="19" w16cid:durableId="904488519">
    <w:abstractNumId w:val="18"/>
  </w:num>
  <w:num w:numId="20" w16cid:durableId="1443183881">
    <w:abstractNumId w:val="1"/>
  </w:num>
  <w:num w:numId="21" w16cid:durableId="1226143462">
    <w:abstractNumId w:val="27"/>
  </w:num>
  <w:num w:numId="22" w16cid:durableId="1604456330">
    <w:abstractNumId w:val="35"/>
  </w:num>
  <w:num w:numId="23" w16cid:durableId="1939943519">
    <w:abstractNumId w:val="30"/>
  </w:num>
  <w:num w:numId="24" w16cid:durableId="41057888">
    <w:abstractNumId w:val="2"/>
  </w:num>
  <w:num w:numId="25" w16cid:durableId="1032464308">
    <w:abstractNumId w:val="45"/>
  </w:num>
  <w:num w:numId="26" w16cid:durableId="1747340148">
    <w:abstractNumId w:val="48"/>
  </w:num>
  <w:num w:numId="27" w16cid:durableId="1721856299">
    <w:abstractNumId w:val="33"/>
  </w:num>
  <w:num w:numId="28" w16cid:durableId="1850024265">
    <w:abstractNumId w:val="17"/>
  </w:num>
  <w:num w:numId="29" w16cid:durableId="2102140816">
    <w:abstractNumId w:val="6"/>
  </w:num>
  <w:num w:numId="30" w16cid:durableId="1922636949">
    <w:abstractNumId w:val="24"/>
  </w:num>
  <w:num w:numId="31" w16cid:durableId="181171600">
    <w:abstractNumId w:val="49"/>
  </w:num>
  <w:num w:numId="32" w16cid:durableId="1812942765">
    <w:abstractNumId w:val="44"/>
  </w:num>
  <w:num w:numId="33" w16cid:durableId="1602378232">
    <w:abstractNumId w:val="15"/>
  </w:num>
  <w:num w:numId="34" w16cid:durableId="604272039">
    <w:abstractNumId w:val="40"/>
  </w:num>
  <w:num w:numId="35" w16cid:durableId="1168711314">
    <w:abstractNumId w:val="5"/>
  </w:num>
  <w:num w:numId="36" w16cid:durableId="537351382">
    <w:abstractNumId w:val="16"/>
  </w:num>
  <w:num w:numId="37" w16cid:durableId="1321810885">
    <w:abstractNumId w:val="37"/>
  </w:num>
  <w:num w:numId="38" w16cid:durableId="956834114">
    <w:abstractNumId w:val="32"/>
  </w:num>
  <w:num w:numId="39" w16cid:durableId="1915898306">
    <w:abstractNumId w:val="43"/>
  </w:num>
  <w:num w:numId="40" w16cid:durableId="58863842">
    <w:abstractNumId w:val="0"/>
    <w:lvlOverride w:ilvl="0">
      <w:startOverride w:val="1"/>
    </w:lvlOverride>
  </w:num>
  <w:num w:numId="41" w16cid:durableId="1264800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72314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88920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8417891">
    <w:abstractNumId w:val="41"/>
  </w:num>
  <w:num w:numId="45" w16cid:durableId="507602734">
    <w:abstractNumId w:val="34"/>
  </w:num>
  <w:num w:numId="46" w16cid:durableId="171843940">
    <w:abstractNumId w:val="8"/>
  </w:num>
  <w:num w:numId="47" w16cid:durableId="843931362">
    <w:abstractNumId w:val="13"/>
  </w:num>
  <w:num w:numId="48" w16cid:durableId="1584530796">
    <w:abstractNumId w:val="29"/>
  </w:num>
  <w:num w:numId="49" w16cid:durableId="987437947">
    <w:abstractNumId w:val="7"/>
  </w:num>
  <w:num w:numId="50" w16cid:durableId="110126537">
    <w:abstractNumId w:val="25"/>
  </w:num>
  <w:num w:numId="51" w16cid:durableId="280695903">
    <w:abstractNumId w:val="21"/>
  </w:num>
  <w:num w:numId="52" w16cid:durableId="832376548">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DC"/>
    <w:rsid w:val="0000433A"/>
    <w:rsid w:val="000044B8"/>
    <w:rsid w:val="00015535"/>
    <w:rsid w:val="00022319"/>
    <w:rsid w:val="000252D5"/>
    <w:rsid w:val="00026C35"/>
    <w:rsid w:val="00035390"/>
    <w:rsid w:val="000363C0"/>
    <w:rsid w:val="00047B5D"/>
    <w:rsid w:val="00057D3E"/>
    <w:rsid w:val="00067EC9"/>
    <w:rsid w:val="000765AA"/>
    <w:rsid w:val="0008085F"/>
    <w:rsid w:val="000812CA"/>
    <w:rsid w:val="000817D0"/>
    <w:rsid w:val="00081CAD"/>
    <w:rsid w:val="00081F56"/>
    <w:rsid w:val="0008519F"/>
    <w:rsid w:val="00091571"/>
    <w:rsid w:val="0009756B"/>
    <w:rsid w:val="00097939"/>
    <w:rsid w:val="000A475A"/>
    <w:rsid w:val="000B0763"/>
    <w:rsid w:val="000B3744"/>
    <w:rsid w:val="000B5635"/>
    <w:rsid w:val="000B7071"/>
    <w:rsid w:val="000C51FA"/>
    <w:rsid w:val="000D7911"/>
    <w:rsid w:val="000E4463"/>
    <w:rsid w:val="000F06F7"/>
    <w:rsid w:val="000F2116"/>
    <w:rsid w:val="00100A23"/>
    <w:rsid w:val="001076E4"/>
    <w:rsid w:val="00114485"/>
    <w:rsid w:val="0011726A"/>
    <w:rsid w:val="00117ECA"/>
    <w:rsid w:val="001226A5"/>
    <w:rsid w:val="00124B89"/>
    <w:rsid w:val="00124F5E"/>
    <w:rsid w:val="00137B18"/>
    <w:rsid w:val="00137F11"/>
    <w:rsid w:val="001413AA"/>
    <w:rsid w:val="001423B6"/>
    <w:rsid w:val="00153722"/>
    <w:rsid w:val="00156D98"/>
    <w:rsid w:val="001637CA"/>
    <w:rsid w:val="001646A1"/>
    <w:rsid w:val="00164B6F"/>
    <w:rsid w:val="0017048B"/>
    <w:rsid w:val="001706AA"/>
    <w:rsid w:val="0017283B"/>
    <w:rsid w:val="00172B31"/>
    <w:rsid w:val="00177B48"/>
    <w:rsid w:val="00184920"/>
    <w:rsid w:val="001850A5"/>
    <w:rsid w:val="0019347B"/>
    <w:rsid w:val="001954C5"/>
    <w:rsid w:val="00196EFC"/>
    <w:rsid w:val="001A2771"/>
    <w:rsid w:val="001A4B27"/>
    <w:rsid w:val="001A665C"/>
    <w:rsid w:val="001B2094"/>
    <w:rsid w:val="001B6746"/>
    <w:rsid w:val="001C0E8C"/>
    <w:rsid w:val="001C48A9"/>
    <w:rsid w:val="001C68C1"/>
    <w:rsid w:val="001D063D"/>
    <w:rsid w:val="001E0B5F"/>
    <w:rsid w:val="001E1951"/>
    <w:rsid w:val="001E5895"/>
    <w:rsid w:val="001F1EAB"/>
    <w:rsid w:val="00200ADD"/>
    <w:rsid w:val="0020622C"/>
    <w:rsid w:val="00223D25"/>
    <w:rsid w:val="00226BA1"/>
    <w:rsid w:val="002313EB"/>
    <w:rsid w:val="00232DBE"/>
    <w:rsid w:val="00234B26"/>
    <w:rsid w:val="00241E2D"/>
    <w:rsid w:val="002449D3"/>
    <w:rsid w:val="00244A6C"/>
    <w:rsid w:val="00250DD3"/>
    <w:rsid w:val="00251E35"/>
    <w:rsid w:val="00251EF6"/>
    <w:rsid w:val="00264CA4"/>
    <w:rsid w:val="0026502F"/>
    <w:rsid w:val="00266DBC"/>
    <w:rsid w:val="00281FD7"/>
    <w:rsid w:val="002903D5"/>
    <w:rsid w:val="00291B67"/>
    <w:rsid w:val="00291BFB"/>
    <w:rsid w:val="002A4320"/>
    <w:rsid w:val="002A60DF"/>
    <w:rsid w:val="002B012E"/>
    <w:rsid w:val="002B04AA"/>
    <w:rsid w:val="002B285D"/>
    <w:rsid w:val="002B6066"/>
    <w:rsid w:val="002B6073"/>
    <w:rsid w:val="002C32CA"/>
    <w:rsid w:val="002C547F"/>
    <w:rsid w:val="002C55C4"/>
    <w:rsid w:val="002C6298"/>
    <w:rsid w:val="002C7F0F"/>
    <w:rsid w:val="002D0757"/>
    <w:rsid w:val="002D45B6"/>
    <w:rsid w:val="002E0969"/>
    <w:rsid w:val="002E0CD4"/>
    <w:rsid w:val="002E0FA5"/>
    <w:rsid w:val="002E5F6F"/>
    <w:rsid w:val="002E7751"/>
    <w:rsid w:val="002F0E1B"/>
    <w:rsid w:val="002F467B"/>
    <w:rsid w:val="0030051A"/>
    <w:rsid w:val="00300EE2"/>
    <w:rsid w:val="00311C40"/>
    <w:rsid w:val="00316099"/>
    <w:rsid w:val="00321F17"/>
    <w:rsid w:val="003414EA"/>
    <w:rsid w:val="00341BBA"/>
    <w:rsid w:val="00344876"/>
    <w:rsid w:val="00350331"/>
    <w:rsid w:val="0035546E"/>
    <w:rsid w:val="0035559D"/>
    <w:rsid w:val="003607D0"/>
    <w:rsid w:val="0036299E"/>
    <w:rsid w:val="0038419D"/>
    <w:rsid w:val="00387CF1"/>
    <w:rsid w:val="003903F9"/>
    <w:rsid w:val="00390D55"/>
    <w:rsid w:val="0039772F"/>
    <w:rsid w:val="003A033A"/>
    <w:rsid w:val="003A181A"/>
    <w:rsid w:val="003A78A9"/>
    <w:rsid w:val="003B2C3F"/>
    <w:rsid w:val="003B2F69"/>
    <w:rsid w:val="003C3CD9"/>
    <w:rsid w:val="003C6B35"/>
    <w:rsid w:val="003C717F"/>
    <w:rsid w:val="003C7534"/>
    <w:rsid w:val="003E002E"/>
    <w:rsid w:val="003E03A5"/>
    <w:rsid w:val="003E1C64"/>
    <w:rsid w:val="003E50D8"/>
    <w:rsid w:val="003F0105"/>
    <w:rsid w:val="003F3CBC"/>
    <w:rsid w:val="00400375"/>
    <w:rsid w:val="0040427F"/>
    <w:rsid w:val="00407D8E"/>
    <w:rsid w:val="00413BF1"/>
    <w:rsid w:val="00417E12"/>
    <w:rsid w:val="004217DA"/>
    <w:rsid w:val="0042200B"/>
    <w:rsid w:val="004302CC"/>
    <w:rsid w:val="00430811"/>
    <w:rsid w:val="00430969"/>
    <w:rsid w:val="00433521"/>
    <w:rsid w:val="00436768"/>
    <w:rsid w:val="00437513"/>
    <w:rsid w:val="0044043F"/>
    <w:rsid w:val="00442817"/>
    <w:rsid w:val="004455E6"/>
    <w:rsid w:val="00452779"/>
    <w:rsid w:val="00452961"/>
    <w:rsid w:val="0045298D"/>
    <w:rsid w:val="004568B5"/>
    <w:rsid w:val="00461ED0"/>
    <w:rsid w:val="004634A9"/>
    <w:rsid w:val="004660FD"/>
    <w:rsid w:val="00466EAF"/>
    <w:rsid w:val="00467A05"/>
    <w:rsid w:val="004756DA"/>
    <w:rsid w:val="004762D0"/>
    <w:rsid w:val="00492FBC"/>
    <w:rsid w:val="0049470C"/>
    <w:rsid w:val="004953DE"/>
    <w:rsid w:val="004961F7"/>
    <w:rsid w:val="0049677B"/>
    <w:rsid w:val="004976E6"/>
    <w:rsid w:val="004A555C"/>
    <w:rsid w:val="004A5EE5"/>
    <w:rsid w:val="004B33C9"/>
    <w:rsid w:val="004B3FF0"/>
    <w:rsid w:val="004C24E3"/>
    <w:rsid w:val="004C78C8"/>
    <w:rsid w:val="004D0138"/>
    <w:rsid w:val="004E1E70"/>
    <w:rsid w:val="004F6E12"/>
    <w:rsid w:val="004F76F7"/>
    <w:rsid w:val="00503B60"/>
    <w:rsid w:val="00511CA6"/>
    <w:rsid w:val="005153F5"/>
    <w:rsid w:val="005166BD"/>
    <w:rsid w:val="00520769"/>
    <w:rsid w:val="00520C94"/>
    <w:rsid w:val="00523841"/>
    <w:rsid w:val="00526871"/>
    <w:rsid w:val="00536CAB"/>
    <w:rsid w:val="005478CC"/>
    <w:rsid w:val="00563E67"/>
    <w:rsid w:val="0056654B"/>
    <w:rsid w:val="00566F92"/>
    <w:rsid w:val="0057194E"/>
    <w:rsid w:val="00573D18"/>
    <w:rsid w:val="005817FE"/>
    <w:rsid w:val="00582527"/>
    <w:rsid w:val="00591121"/>
    <w:rsid w:val="00591E0A"/>
    <w:rsid w:val="00594589"/>
    <w:rsid w:val="00596E4D"/>
    <w:rsid w:val="005A29A3"/>
    <w:rsid w:val="005A3EE8"/>
    <w:rsid w:val="005A7F11"/>
    <w:rsid w:val="005B3CEE"/>
    <w:rsid w:val="005C035C"/>
    <w:rsid w:val="005E3F8A"/>
    <w:rsid w:val="005E67A2"/>
    <w:rsid w:val="005F0A88"/>
    <w:rsid w:val="005F27B4"/>
    <w:rsid w:val="005F32EF"/>
    <w:rsid w:val="005F6657"/>
    <w:rsid w:val="005F6E35"/>
    <w:rsid w:val="00602D58"/>
    <w:rsid w:val="00612FF0"/>
    <w:rsid w:val="0062074F"/>
    <w:rsid w:val="00622687"/>
    <w:rsid w:val="0062469D"/>
    <w:rsid w:val="006322A3"/>
    <w:rsid w:val="006322CB"/>
    <w:rsid w:val="0063580D"/>
    <w:rsid w:val="00663350"/>
    <w:rsid w:val="0067203E"/>
    <w:rsid w:val="00672D30"/>
    <w:rsid w:val="00675DA7"/>
    <w:rsid w:val="00677FC2"/>
    <w:rsid w:val="00681D97"/>
    <w:rsid w:val="006858E8"/>
    <w:rsid w:val="006A6444"/>
    <w:rsid w:val="006B1CC8"/>
    <w:rsid w:val="006B3092"/>
    <w:rsid w:val="006B4B0E"/>
    <w:rsid w:val="006B55A4"/>
    <w:rsid w:val="006B66B9"/>
    <w:rsid w:val="006C0077"/>
    <w:rsid w:val="006C1ED2"/>
    <w:rsid w:val="006C453E"/>
    <w:rsid w:val="006C543F"/>
    <w:rsid w:val="006C62DF"/>
    <w:rsid w:val="006D0C48"/>
    <w:rsid w:val="006D10D0"/>
    <w:rsid w:val="006D1381"/>
    <w:rsid w:val="006D18A2"/>
    <w:rsid w:val="006D68E9"/>
    <w:rsid w:val="006D7616"/>
    <w:rsid w:val="006E0B4E"/>
    <w:rsid w:val="006E1CB2"/>
    <w:rsid w:val="006E3FFE"/>
    <w:rsid w:val="006E54ED"/>
    <w:rsid w:val="006F00BD"/>
    <w:rsid w:val="006F3358"/>
    <w:rsid w:val="006F5EC0"/>
    <w:rsid w:val="006F743C"/>
    <w:rsid w:val="007014A3"/>
    <w:rsid w:val="007021F7"/>
    <w:rsid w:val="0070229C"/>
    <w:rsid w:val="00704E87"/>
    <w:rsid w:val="00707187"/>
    <w:rsid w:val="00711423"/>
    <w:rsid w:val="007163FC"/>
    <w:rsid w:val="00716A3A"/>
    <w:rsid w:val="00726A59"/>
    <w:rsid w:val="00726B1E"/>
    <w:rsid w:val="00727717"/>
    <w:rsid w:val="007427A7"/>
    <w:rsid w:val="00746D0A"/>
    <w:rsid w:val="0075208C"/>
    <w:rsid w:val="00755551"/>
    <w:rsid w:val="007556E3"/>
    <w:rsid w:val="007627AD"/>
    <w:rsid w:val="0077799B"/>
    <w:rsid w:val="00780B36"/>
    <w:rsid w:val="00784FE2"/>
    <w:rsid w:val="0078550C"/>
    <w:rsid w:val="00792611"/>
    <w:rsid w:val="00796873"/>
    <w:rsid w:val="0079752E"/>
    <w:rsid w:val="007A1F0D"/>
    <w:rsid w:val="007A2AC5"/>
    <w:rsid w:val="007A2E17"/>
    <w:rsid w:val="007A5FCC"/>
    <w:rsid w:val="007B2D93"/>
    <w:rsid w:val="007B3389"/>
    <w:rsid w:val="007B5804"/>
    <w:rsid w:val="007C0AC1"/>
    <w:rsid w:val="007C40B0"/>
    <w:rsid w:val="007C50A6"/>
    <w:rsid w:val="007C5759"/>
    <w:rsid w:val="007D3333"/>
    <w:rsid w:val="007D3D9C"/>
    <w:rsid w:val="007D6F7D"/>
    <w:rsid w:val="007E35C2"/>
    <w:rsid w:val="007F249F"/>
    <w:rsid w:val="007F596B"/>
    <w:rsid w:val="00803752"/>
    <w:rsid w:val="00805593"/>
    <w:rsid w:val="0081081A"/>
    <w:rsid w:val="00810EA7"/>
    <w:rsid w:val="008171ED"/>
    <w:rsid w:val="00821C16"/>
    <w:rsid w:val="00822616"/>
    <w:rsid w:val="00822B1B"/>
    <w:rsid w:val="008239D4"/>
    <w:rsid w:val="008257C5"/>
    <w:rsid w:val="00825835"/>
    <w:rsid w:val="00830747"/>
    <w:rsid w:val="00830FE3"/>
    <w:rsid w:val="00831369"/>
    <w:rsid w:val="00831CB0"/>
    <w:rsid w:val="00834263"/>
    <w:rsid w:val="00843530"/>
    <w:rsid w:val="008454C1"/>
    <w:rsid w:val="00847356"/>
    <w:rsid w:val="0084779F"/>
    <w:rsid w:val="008543D3"/>
    <w:rsid w:val="00855D44"/>
    <w:rsid w:val="0086283F"/>
    <w:rsid w:val="008662DA"/>
    <w:rsid w:val="0087337A"/>
    <w:rsid w:val="008801C9"/>
    <w:rsid w:val="00881E56"/>
    <w:rsid w:val="00896013"/>
    <w:rsid w:val="008A1CB9"/>
    <w:rsid w:val="008A3A0F"/>
    <w:rsid w:val="008A3A17"/>
    <w:rsid w:val="008A49D4"/>
    <w:rsid w:val="008B3C1C"/>
    <w:rsid w:val="008B3CDF"/>
    <w:rsid w:val="008B6793"/>
    <w:rsid w:val="008C4B96"/>
    <w:rsid w:val="008C6BC8"/>
    <w:rsid w:val="008C7A97"/>
    <w:rsid w:val="008D29FB"/>
    <w:rsid w:val="008D5847"/>
    <w:rsid w:val="008E0681"/>
    <w:rsid w:val="008E23D8"/>
    <w:rsid w:val="008E32E8"/>
    <w:rsid w:val="008E50A6"/>
    <w:rsid w:val="008E7042"/>
    <w:rsid w:val="008F26C1"/>
    <w:rsid w:val="00903462"/>
    <w:rsid w:val="00905960"/>
    <w:rsid w:val="00906924"/>
    <w:rsid w:val="009117FE"/>
    <w:rsid w:val="0092143F"/>
    <w:rsid w:val="0092260D"/>
    <w:rsid w:val="009228FC"/>
    <w:rsid w:val="0092372F"/>
    <w:rsid w:val="00932677"/>
    <w:rsid w:val="009469AA"/>
    <w:rsid w:val="009473DC"/>
    <w:rsid w:val="009477D3"/>
    <w:rsid w:val="00956BEE"/>
    <w:rsid w:val="00956EE3"/>
    <w:rsid w:val="00963BEF"/>
    <w:rsid w:val="00964D91"/>
    <w:rsid w:val="009742DD"/>
    <w:rsid w:val="00977683"/>
    <w:rsid w:val="00980773"/>
    <w:rsid w:val="009809D0"/>
    <w:rsid w:val="00984FE6"/>
    <w:rsid w:val="009A0DE8"/>
    <w:rsid w:val="009A594B"/>
    <w:rsid w:val="009B100C"/>
    <w:rsid w:val="009B28A4"/>
    <w:rsid w:val="009B4642"/>
    <w:rsid w:val="009B4B11"/>
    <w:rsid w:val="009C1F75"/>
    <w:rsid w:val="009C2E4A"/>
    <w:rsid w:val="009C47FF"/>
    <w:rsid w:val="009C4C9D"/>
    <w:rsid w:val="009C61DA"/>
    <w:rsid w:val="009D6315"/>
    <w:rsid w:val="009E54A9"/>
    <w:rsid w:val="009F179C"/>
    <w:rsid w:val="009F2EF6"/>
    <w:rsid w:val="009F3B47"/>
    <w:rsid w:val="009F3DFD"/>
    <w:rsid w:val="009F7F3E"/>
    <w:rsid w:val="00A00B44"/>
    <w:rsid w:val="00A00C0B"/>
    <w:rsid w:val="00A0520B"/>
    <w:rsid w:val="00A05B26"/>
    <w:rsid w:val="00A10519"/>
    <w:rsid w:val="00A26BE6"/>
    <w:rsid w:val="00A33D9D"/>
    <w:rsid w:val="00A359CA"/>
    <w:rsid w:val="00A45268"/>
    <w:rsid w:val="00A45861"/>
    <w:rsid w:val="00A573D8"/>
    <w:rsid w:val="00A5742D"/>
    <w:rsid w:val="00A57552"/>
    <w:rsid w:val="00A577C8"/>
    <w:rsid w:val="00A61911"/>
    <w:rsid w:val="00A640BF"/>
    <w:rsid w:val="00A71489"/>
    <w:rsid w:val="00A729BE"/>
    <w:rsid w:val="00A72D9D"/>
    <w:rsid w:val="00A82BA0"/>
    <w:rsid w:val="00A83A80"/>
    <w:rsid w:val="00A87356"/>
    <w:rsid w:val="00A90D69"/>
    <w:rsid w:val="00A95FD5"/>
    <w:rsid w:val="00A9693B"/>
    <w:rsid w:val="00AA4251"/>
    <w:rsid w:val="00AB0870"/>
    <w:rsid w:val="00AB286F"/>
    <w:rsid w:val="00AB2CDA"/>
    <w:rsid w:val="00AB3205"/>
    <w:rsid w:val="00AB6643"/>
    <w:rsid w:val="00AB7FEA"/>
    <w:rsid w:val="00AC228E"/>
    <w:rsid w:val="00AD15E4"/>
    <w:rsid w:val="00AD2ECD"/>
    <w:rsid w:val="00AE1EC7"/>
    <w:rsid w:val="00AE487A"/>
    <w:rsid w:val="00AE6CA7"/>
    <w:rsid w:val="00AF07B4"/>
    <w:rsid w:val="00AF23E0"/>
    <w:rsid w:val="00AF2545"/>
    <w:rsid w:val="00AF70B9"/>
    <w:rsid w:val="00B00233"/>
    <w:rsid w:val="00B05F4D"/>
    <w:rsid w:val="00B14674"/>
    <w:rsid w:val="00B14B76"/>
    <w:rsid w:val="00B2088A"/>
    <w:rsid w:val="00B22A6C"/>
    <w:rsid w:val="00B238F0"/>
    <w:rsid w:val="00B30AAD"/>
    <w:rsid w:val="00B315C9"/>
    <w:rsid w:val="00B31911"/>
    <w:rsid w:val="00B32BB8"/>
    <w:rsid w:val="00B359FF"/>
    <w:rsid w:val="00B37F6A"/>
    <w:rsid w:val="00B42C4F"/>
    <w:rsid w:val="00B470BC"/>
    <w:rsid w:val="00B5031F"/>
    <w:rsid w:val="00B50EDB"/>
    <w:rsid w:val="00B5422C"/>
    <w:rsid w:val="00B552AB"/>
    <w:rsid w:val="00B55760"/>
    <w:rsid w:val="00B65221"/>
    <w:rsid w:val="00B66A54"/>
    <w:rsid w:val="00B7602A"/>
    <w:rsid w:val="00B803C0"/>
    <w:rsid w:val="00B80E78"/>
    <w:rsid w:val="00B82F38"/>
    <w:rsid w:val="00B86C42"/>
    <w:rsid w:val="00B87AD4"/>
    <w:rsid w:val="00B90C52"/>
    <w:rsid w:val="00B92647"/>
    <w:rsid w:val="00B9751C"/>
    <w:rsid w:val="00BA0B91"/>
    <w:rsid w:val="00BA1CE7"/>
    <w:rsid w:val="00BA2BDF"/>
    <w:rsid w:val="00BA57D7"/>
    <w:rsid w:val="00BA5DBC"/>
    <w:rsid w:val="00BB3A33"/>
    <w:rsid w:val="00BB493D"/>
    <w:rsid w:val="00BB4B71"/>
    <w:rsid w:val="00BB4E6E"/>
    <w:rsid w:val="00BC0097"/>
    <w:rsid w:val="00BC44CD"/>
    <w:rsid w:val="00BD0501"/>
    <w:rsid w:val="00BD0787"/>
    <w:rsid w:val="00BD0DD2"/>
    <w:rsid w:val="00BD5595"/>
    <w:rsid w:val="00BD5B7F"/>
    <w:rsid w:val="00BF607D"/>
    <w:rsid w:val="00C04466"/>
    <w:rsid w:val="00C078E6"/>
    <w:rsid w:val="00C16FDC"/>
    <w:rsid w:val="00C221F0"/>
    <w:rsid w:val="00C22C85"/>
    <w:rsid w:val="00C23CED"/>
    <w:rsid w:val="00C279E8"/>
    <w:rsid w:val="00C34EBB"/>
    <w:rsid w:val="00C350AD"/>
    <w:rsid w:val="00C43336"/>
    <w:rsid w:val="00C45D27"/>
    <w:rsid w:val="00C507CD"/>
    <w:rsid w:val="00C52E56"/>
    <w:rsid w:val="00C55C6A"/>
    <w:rsid w:val="00C652E1"/>
    <w:rsid w:val="00C66FFD"/>
    <w:rsid w:val="00C71218"/>
    <w:rsid w:val="00C7131F"/>
    <w:rsid w:val="00C7186C"/>
    <w:rsid w:val="00C745C9"/>
    <w:rsid w:val="00C75E72"/>
    <w:rsid w:val="00C766B2"/>
    <w:rsid w:val="00C77EEE"/>
    <w:rsid w:val="00C81387"/>
    <w:rsid w:val="00C853ED"/>
    <w:rsid w:val="00C935A1"/>
    <w:rsid w:val="00CB5BBA"/>
    <w:rsid w:val="00CC14B4"/>
    <w:rsid w:val="00CC6672"/>
    <w:rsid w:val="00CD07BD"/>
    <w:rsid w:val="00CD17C3"/>
    <w:rsid w:val="00CE1681"/>
    <w:rsid w:val="00CE16E3"/>
    <w:rsid w:val="00CE4A9E"/>
    <w:rsid w:val="00CE7A9C"/>
    <w:rsid w:val="00CF021B"/>
    <w:rsid w:val="00CF0EBF"/>
    <w:rsid w:val="00CF2B19"/>
    <w:rsid w:val="00CF7DFD"/>
    <w:rsid w:val="00D01FB1"/>
    <w:rsid w:val="00D11847"/>
    <w:rsid w:val="00D20555"/>
    <w:rsid w:val="00D206BD"/>
    <w:rsid w:val="00D2633F"/>
    <w:rsid w:val="00D31ED1"/>
    <w:rsid w:val="00D33AE7"/>
    <w:rsid w:val="00D3586C"/>
    <w:rsid w:val="00D3615E"/>
    <w:rsid w:val="00D471B3"/>
    <w:rsid w:val="00D55C1C"/>
    <w:rsid w:val="00D56CBF"/>
    <w:rsid w:val="00D57857"/>
    <w:rsid w:val="00D601B7"/>
    <w:rsid w:val="00D610A9"/>
    <w:rsid w:val="00D6212E"/>
    <w:rsid w:val="00D64286"/>
    <w:rsid w:val="00D64C61"/>
    <w:rsid w:val="00D65D8C"/>
    <w:rsid w:val="00D70125"/>
    <w:rsid w:val="00D744D6"/>
    <w:rsid w:val="00D81BC5"/>
    <w:rsid w:val="00D82160"/>
    <w:rsid w:val="00D828CF"/>
    <w:rsid w:val="00D83C08"/>
    <w:rsid w:val="00D86C67"/>
    <w:rsid w:val="00D90991"/>
    <w:rsid w:val="00D923BA"/>
    <w:rsid w:val="00D933AD"/>
    <w:rsid w:val="00D937E7"/>
    <w:rsid w:val="00D95232"/>
    <w:rsid w:val="00DA7E61"/>
    <w:rsid w:val="00DB074D"/>
    <w:rsid w:val="00DB1E3C"/>
    <w:rsid w:val="00DB4CCA"/>
    <w:rsid w:val="00DB5451"/>
    <w:rsid w:val="00DB6A51"/>
    <w:rsid w:val="00DB6C81"/>
    <w:rsid w:val="00DC3F77"/>
    <w:rsid w:val="00DC4B1E"/>
    <w:rsid w:val="00DC6775"/>
    <w:rsid w:val="00DD3ED0"/>
    <w:rsid w:val="00DD74E8"/>
    <w:rsid w:val="00DE5F1A"/>
    <w:rsid w:val="00DE6DC8"/>
    <w:rsid w:val="00DF0E8C"/>
    <w:rsid w:val="00DF3156"/>
    <w:rsid w:val="00DF546D"/>
    <w:rsid w:val="00E00789"/>
    <w:rsid w:val="00E01105"/>
    <w:rsid w:val="00E131CA"/>
    <w:rsid w:val="00E21B82"/>
    <w:rsid w:val="00E262FB"/>
    <w:rsid w:val="00E32781"/>
    <w:rsid w:val="00E32BA9"/>
    <w:rsid w:val="00E365A0"/>
    <w:rsid w:val="00E37516"/>
    <w:rsid w:val="00E47BFA"/>
    <w:rsid w:val="00E564E6"/>
    <w:rsid w:val="00E632A1"/>
    <w:rsid w:val="00E65522"/>
    <w:rsid w:val="00E662CD"/>
    <w:rsid w:val="00E8004B"/>
    <w:rsid w:val="00E800D2"/>
    <w:rsid w:val="00E80C21"/>
    <w:rsid w:val="00E8204A"/>
    <w:rsid w:val="00E852A2"/>
    <w:rsid w:val="00E956A8"/>
    <w:rsid w:val="00E97959"/>
    <w:rsid w:val="00EA1DDA"/>
    <w:rsid w:val="00EB248C"/>
    <w:rsid w:val="00EB50D5"/>
    <w:rsid w:val="00EB7BEC"/>
    <w:rsid w:val="00EC1B01"/>
    <w:rsid w:val="00ED4B6A"/>
    <w:rsid w:val="00EE31A2"/>
    <w:rsid w:val="00EE4AB8"/>
    <w:rsid w:val="00EE4BAF"/>
    <w:rsid w:val="00EE5B79"/>
    <w:rsid w:val="00EE6946"/>
    <w:rsid w:val="00EE6A7B"/>
    <w:rsid w:val="00F051CA"/>
    <w:rsid w:val="00F125AE"/>
    <w:rsid w:val="00F14078"/>
    <w:rsid w:val="00F149A7"/>
    <w:rsid w:val="00F20EEB"/>
    <w:rsid w:val="00F22049"/>
    <w:rsid w:val="00F24DE3"/>
    <w:rsid w:val="00F337F6"/>
    <w:rsid w:val="00F33FE0"/>
    <w:rsid w:val="00F345C8"/>
    <w:rsid w:val="00F34C62"/>
    <w:rsid w:val="00F43BF2"/>
    <w:rsid w:val="00F43D52"/>
    <w:rsid w:val="00F455D6"/>
    <w:rsid w:val="00F5305E"/>
    <w:rsid w:val="00F55224"/>
    <w:rsid w:val="00F61BFF"/>
    <w:rsid w:val="00F63129"/>
    <w:rsid w:val="00F64228"/>
    <w:rsid w:val="00F72309"/>
    <w:rsid w:val="00F7405D"/>
    <w:rsid w:val="00F77BA4"/>
    <w:rsid w:val="00F86344"/>
    <w:rsid w:val="00FA1189"/>
    <w:rsid w:val="00FA6DB0"/>
    <w:rsid w:val="00FC0ECA"/>
    <w:rsid w:val="00FC2C45"/>
    <w:rsid w:val="00FC31B5"/>
    <w:rsid w:val="00FC56DC"/>
    <w:rsid w:val="00FD2BB2"/>
    <w:rsid w:val="00FD6A7D"/>
    <w:rsid w:val="00FD6F82"/>
    <w:rsid w:val="00FE4254"/>
    <w:rsid w:val="00FE45E6"/>
    <w:rsid w:val="00FF07D7"/>
    <w:rsid w:val="00FF1C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DC57"/>
  <w15:docId w15:val="{6EC5224D-E306-427B-9771-BAB956C0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AE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5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7D7"/>
  </w:style>
  <w:style w:type="paragraph" w:styleId="Stopka">
    <w:name w:val="footer"/>
    <w:basedOn w:val="Normalny"/>
    <w:link w:val="StopkaZnak"/>
    <w:uiPriority w:val="99"/>
    <w:unhideWhenUsed/>
    <w:rsid w:val="00BA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7D7"/>
  </w:style>
  <w:style w:type="paragraph" w:styleId="Tekstdymka">
    <w:name w:val="Balloon Text"/>
    <w:basedOn w:val="Normalny"/>
    <w:link w:val="TekstdymkaZnak"/>
    <w:uiPriority w:val="99"/>
    <w:semiHidden/>
    <w:unhideWhenUsed/>
    <w:rsid w:val="00BA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7D7"/>
    <w:rPr>
      <w:rFonts w:ascii="Tahoma" w:hAnsi="Tahoma" w:cs="Tahoma"/>
      <w:sz w:val="16"/>
      <w:szCs w:val="16"/>
    </w:rPr>
  </w:style>
  <w:style w:type="table" w:styleId="Tabela-Siatka">
    <w:name w:val="Table Grid"/>
    <w:basedOn w:val="Standardowy"/>
    <w:rsid w:val="0029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Wypunktowanie"/>
    <w:basedOn w:val="Normalny"/>
    <w:link w:val="AkapitzlistZnak"/>
    <w:uiPriority w:val="34"/>
    <w:qFormat/>
    <w:rsid w:val="001076E4"/>
    <w:pPr>
      <w:ind w:left="720"/>
      <w:contextualSpacing/>
    </w:pPr>
  </w:style>
  <w:style w:type="character" w:styleId="Odwoaniedokomentarza">
    <w:name w:val="annotation reference"/>
    <w:basedOn w:val="Domylnaczcionkaakapitu"/>
    <w:uiPriority w:val="99"/>
    <w:semiHidden/>
    <w:unhideWhenUsed/>
    <w:rsid w:val="0017048B"/>
    <w:rPr>
      <w:sz w:val="16"/>
      <w:szCs w:val="16"/>
    </w:rPr>
  </w:style>
  <w:style w:type="paragraph" w:styleId="Tekstkomentarza">
    <w:name w:val="annotation text"/>
    <w:basedOn w:val="Normalny"/>
    <w:link w:val="TekstkomentarzaZnak"/>
    <w:uiPriority w:val="99"/>
    <w:unhideWhenUsed/>
    <w:rsid w:val="0017048B"/>
    <w:pPr>
      <w:spacing w:line="240" w:lineRule="auto"/>
    </w:pPr>
    <w:rPr>
      <w:sz w:val="20"/>
      <w:szCs w:val="20"/>
    </w:rPr>
  </w:style>
  <w:style w:type="character" w:customStyle="1" w:styleId="TekstkomentarzaZnak">
    <w:name w:val="Tekst komentarza Znak"/>
    <w:basedOn w:val="Domylnaczcionkaakapitu"/>
    <w:link w:val="Tekstkomentarza"/>
    <w:uiPriority w:val="99"/>
    <w:rsid w:val="0017048B"/>
    <w:rPr>
      <w:sz w:val="20"/>
      <w:szCs w:val="20"/>
    </w:rPr>
  </w:style>
  <w:style w:type="paragraph" w:styleId="Tematkomentarza">
    <w:name w:val="annotation subject"/>
    <w:basedOn w:val="Tekstkomentarza"/>
    <w:next w:val="Tekstkomentarza"/>
    <w:link w:val="TematkomentarzaZnak"/>
    <w:uiPriority w:val="99"/>
    <w:semiHidden/>
    <w:unhideWhenUsed/>
    <w:rsid w:val="0017048B"/>
    <w:rPr>
      <w:b/>
      <w:bCs/>
    </w:rPr>
  </w:style>
  <w:style w:type="character" w:customStyle="1" w:styleId="TematkomentarzaZnak">
    <w:name w:val="Temat komentarza Znak"/>
    <w:basedOn w:val="TekstkomentarzaZnak"/>
    <w:link w:val="Tematkomentarza"/>
    <w:uiPriority w:val="99"/>
    <w:semiHidden/>
    <w:rsid w:val="0017048B"/>
    <w:rPr>
      <w:b/>
      <w:bCs/>
      <w:sz w:val="20"/>
      <w:szCs w:val="20"/>
    </w:rPr>
  </w:style>
  <w:style w:type="paragraph" w:styleId="Tekstprzypisudolnego">
    <w:name w:val="footnote text"/>
    <w:basedOn w:val="Normalny"/>
    <w:link w:val="TekstprzypisudolnegoZnak"/>
    <w:uiPriority w:val="99"/>
    <w:semiHidden/>
    <w:unhideWhenUsed/>
    <w:rsid w:val="004309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0969"/>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430969"/>
    <w:rPr>
      <w:vertAlign w:val="superscript"/>
    </w:rPr>
  </w:style>
  <w:style w:type="character" w:customStyle="1" w:styleId="apple-style-span">
    <w:name w:val="apple-style-span"/>
    <w:rsid w:val="006322A3"/>
  </w:style>
  <w:style w:type="paragraph" w:customStyle="1" w:styleId="Default">
    <w:name w:val="Default"/>
    <w:rsid w:val="00A5755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B6522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B65221"/>
    <w:pPr>
      <w:spacing w:after="0" w:line="241" w:lineRule="auto"/>
      <w:ind w:left="8"/>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B65221"/>
    <w:rPr>
      <w:rFonts w:ascii="Calibri" w:eastAsia="Calibri" w:hAnsi="Calibri" w:cs="Calibri"/>
      <w:color w:val="000000"/>
      <w:sz w:val="14"/>
      <w:lang w:eastAsia="pl-PL"/>
    </w:rPr>
  </w:style>
  <w:style w:type="character" w:customStyle="1" w:styleId="footnotemark">
    <w:name w:val="footnote mark"/>
    <w:hidden/>
    <w:rsid w:val="00B65221"/>
    <w:rPr>
      <w:rFonts w:ascii="Calibri" w:eastAsia="Calibri" w:hAnsi="Calibri" w:cs="Calibri"/>
      <w:color w:val="000000"/>
      <w:sz w:val="14"/>
      <w:vertAlign w:val="superscript"/>
    </w:rPr>
  </w:style>
  <w:style w:type="table" w:customStyle="1" w:styleId="TableGrid1">
    <w:name w:val="TableGrid1"/>
    <w:rsid w:val="00B65221"/>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E131CA"/>
    <w:rPr>
      <w:color w:val="0000FF" w:themeColor="hyperlink"/>
      <w:u w:val="single"/>
    </w:rPr>
  </w:style>
  <w:style w:type="character" w:styleId="Nierozpoznanawzmianka">
    <w:name w:val="Unresolved Mention"/>
    <w:basedOn w:val="Domylnaczcionkaakapitu"/>
    <w:uiPriority w:val="99"/>
    <w:semiHidden/>
    <w:unhideWhenUsed/>
    <w:rsid w:val="00E131CA"/>
    <w:rPr>
      <w:color w:val="605E5C"/>
      <w:shd w:val="clear" w:color="auto" w:fill="E1DFDD"/>
    </w:rPr>
  </w:style>
  <w:style w:type="character" w:customStyle="1" w:styleId="AkapitzlistZnak">
    <w:name w:val="Akapit z listą Znak"/>
    <w:aliases w:val="Punkt 1.1 Znak,Wypunktowanie Znak"/>
    <w:link w:val="Akapitzlist"/>
    <w:uiPriority w:val="34"/>
    <w:locked/>
    <w:rsid w:val="008628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2FF8-4004-4159-A964-36B0A4AD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19</Pages>
  <Words>4288</Words>
  <Characters>25729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Fres Wałbrzych</cp:lastModifiedBy>
  <cp:revision>200</cp:revision>
  <cp:lastPrinted>2023-03-24T07:40:00Z</cp:lastPrinted>
  <dcterms:created xsi:type="dcterms:W3CDTF">2021-10-15T08:18:00Z</dcterms:created>
  <dcterms:modified xsi:type="dcterms:W3CDTF">2023-04-04T12:04:00Z</dcterms:modified>
</cp:coreProperties>
</file>