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</w:p>
    <w:p w14:paraId="58864A4C" w14:textId="1A8138FC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E954A5">
        <w:rPr>
          <w:rFonts w:eastAsia="Times New Roman" w:cs="Calibri"/>
          <w:b/>
          <w:bCs/>
          <w:color w:val="000000"/>
          <w:u w:val="single"/>
          <w:lang w:eastAsia="pl-PL"/>
        </w:rPr>
        <w:t>VII</w:t>
      </w:r>
      <w:r w:rsidR="000E7AC4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 w:rsidR="002979F8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066"/>
        <w:gridCol w:w="1054"/>
        <w:gridCol w:w="1293"/>
        <w:gridCol w:w="1235"/>
        <w:gridCol w:w="1288"/>
        <w:gridCol w:w="896"/>
        <w:gridCol w:w="254"/>
        <w:gridCol w:w="196"/>
        <w:gridCol w:w="196"/>
        <w:gridCol w:w="196"/>
        <w:gridCol w:w="1197"/>
      </w:tblGrid>
      <w:tr w:rsidR="00921AB7" w:rsidRPr="00416823" w14:paraId="03279909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4F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C43D" w14:textId="1A96B60A" w:rsidR="00921AB7" w:rsidRPr="00416823" w:rsidRDefault="00F31F8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575F0"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2288472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1C4963F1" w:rsidR="00921AB7" w:rsidRPr="00416823" w:rsidRDefault="00E954A5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Warsztaty stacjonarne odbę</w:t>
            </w:r>
            <w:r>
              <w:t>dą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się</w:t>
            </w:r>
            <w:r w:rsidR="00B82E1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B67D27">
              <w:rPr>
                <w:rFonts w:eastAsia="Times New Roman" w:cs="Calibri"/>
                <w:color w:val="000000"/>
                <w:lang w:eastAsia="pl-PL"/>
              </w:rPr>
              <w:t>3,10</w:t>
            </w:r>
            <w:r w:rsidR="00B67D27" w:rsidRPr="00B67D27">
              <w:rPr>
                <w:rFonts w:eastAsia="Times New Roman" w:cs="Calibri"/>
                <w:color w:val="000000"/>
                <w:shd w:val="clear" w:color="auto" w:fill="FFFFFF" w:themeFill="background1"/>
                <w:lang w:eastAsia="pl-PL"/>
              </w:rPr>
              <w:t>,</w:t>
            </w:r>
            <w:r w:rsidR="00053AEC" w:rsidRPr="00B67D27">
              <w:rPr>
                <w:rFonts w:eastAsia="Times New Roman" w:cs="Calibri"/>
                <w:color w:val="000000"/>
                <w:shd w:val="clear" w:color="auto" w:fill="FFFFFF" w:themeFill="background1"/>
                <w:lang w:eastAsia="pl-PL"/>
              </w:rPr>
              <w:t xml:space="preserve">17,30.08 </w:t>
            </w:r>
            <w:r w:rsidR="00DB3648">
              <w:rPr>
                <w:rFonts w:eastAsia="Times New Roman" w:cs="Calibri"/>
                <w:color w:val="000000"/>
                <w:lang w:eastAsia="pl-PL"/>
              </w:rPr>
              <w:t xml:space="preserve">ul. </w:t>
            </w:r>
            <w:proofErr w:type="spellStart"/>
            <w:r w:rsidR="00DB3648">
              <w:rPr>
                <w:rFonts w:eastAsia="Times New Roman" w:cs="Calibri"/>
                <w:color w:val="000000"/>
                <w:lang w:eastAsia="pl-PL"/>
              </w:rPr>
              <w:t>Słobódzkiego</w:t>
            </w:r>
            <w:proofErr w:type="spellEnd"/>
            <w:r w:rsidR="00DB3648">
              <w:rPr>
                <w:rFonts w:eastAsia="Times New Roman" w:cs="Calibri"/>
                <w:color w:val="000000"/>
                <w:lang w:eastAsia="pl-PL"/>
              </w:rPr>
              <w:t xml:space="preserve"> 21/1 A 58-100 Świdnica. Inne t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erminy i miejsca prowadzenia coachingu ustalane są na bieżąco według potrzeb uczestników programu  – uczestnicy sami dzwonią i zgłaszają potrzebę spotkania bądź </w:t>
            </w:r>
            <w:proofErr w:type="spellStart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reagują na sytuacje alarmowe. Coaching docelowo odbywa się w 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miejscu 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dogodnym dla beneficjenta.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objeżdżają miejsca, 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w których odbywają się staże – możliwość i czas spotkania ustalane są z pracodawcą.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56BB5140" w:rsidR="00921AB7" w:rsidRPr="00416823" w:rsidRDefault="00F31F8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Małgorzata Tomaszewicz, Zenon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Matuszko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Izabela Daniel, Małgorzata Lipka</w:t>
            </w:r>
          </w:p>
        </w:tc>
      </w:tr>
      <w:tr w:rsidR="00921AB7" w:rsidRPr="00416823" w14:paraId="661F83E5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2B9CF482" w:rsidR="00921AB7" w:rsidRPr="00416823" w:rsidRDefault="00DB3648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CB3C96"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 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15295ADB" w:rsidR="00921AB7" w:rsidRDefault="00053AEC" w:rsidP="008C047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Termin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i miejsce prowadz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>enia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zajęć animacyjnych dla grupy 13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>-t</w:t>
            </w:r>
            <w:r w:rsidR="00DB3648">
              <w:rPr>
                <w:rFonts w:eastAsia="Times New Roman" w:cs="Calibri"/>
                <w:color w:val="000000"/>
                <w:lang w:eastAsia="pl-PL"/>
              </w:rPr>
              <w:t xml:space="preserve">o osobowej </w:t>
            </w:r>
            <w:r w:rsidR="00AA6FFF">
              <w:rPr>
                <w:rFonts w:eastAsia="Times New Roman" w:cs="Calibri"/>
                <w:color w:val="000000"/>
                <w:lang w:eastAsia="pl-PL"/>
              </w:rPr>
              <w:t xml:space="preserve">13,27.08 </w:t>
            </w:r>
            <w:r>
              <w:rPr>
                <w:rFonts w:cs="Calibri"/>
                <w:color w:val="000000"/>
              </w:rPr>
              <w:t xml:space="preserve">w okresie tym odbędą się warsztaty- Bliżej pracy i Warto chcieć. Miejsce realizacji: ul. </w:t>
            </w:r>
            <w:proofErr w:type="spellStart"/>
            <w:r>
              <w:rPr>
                <w:rFonts w:cs="Calibri"/>
                <w:color w:val="000000"/>
              </w:rPr>
              <w:t>Słobódzkiego</w:t>
            </w:r>
            <w:proofErr w:type="spellEnd"/>
            <w:r>
              <w:rPr>
                <w:rFonts w:cs="Calibri"/>
                <w:color w:val="000000"/>
              </w:rPr>
              <w:t xml:space="preserve"> 21/1 58-105 Świdnica. </w:t>
            </w:r>
            <w:r w:rsidR="00C07E62">
              <w:rPr>
                <w:rFonts w:cs="Calibri"/>
                <w:color w:val="000000"/>
              </w:rPr>
              <w:t>Inne t</w:t>
            </w:r>
            <w:r w:rsidR="00921AB7">
              <w:rPr>
                <w:rFonts w:cs="Calibri"/>
                <w:color w:val="000000"/>
              </w:rPr>
              <w:t>erminy i miejsce prowadzenia zajęć animacyjn</w:t>
            </w:r>
            <w:r w:rsidR="00A36F1B">
              <w:rPr>
                <w:rFonts w:cs="Calibri"/>
                <w:color w:val="000000"/>
              </w:rPr>
              <w:t>ych dla grupy 25 osobowej grupy</w:t>
            </w:r>
            <w:r w:rsidR="00921AB7">
              <w:rPr>
                <w:rFonts w:cs="Calibri"/>
                <w:color w:val="000000"/>
              </w:rPr>
              <w:t xml:space="preserve"> ustalane są na bieżąco, bowiem pod uwagę należy brać dostępność czasową wszystkich uczestników i możliwość zorganizowania grup do zajęć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03322C55" w:rsidR="00921AB7" w:rsidRPr="00416823" w:rsidRDefault="00DB3648" w:rsidP="00611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Małgorzata Tomaszewicz</w:t>
            </w:r>
            <w:r w:rsidR="00A36F1B">
              <w:rPr>
                <w:rFonts w:eastAsia="Times New Roman" w:cs="Calibri"/>
                <w:color w:val="000000"/>
                <w:lang w:eastAsia="pl-PL"/>
              </w:rPr>
              <w:t xml:space="preserve">, Izabela Jabłońska, Joanna </w:t>
            </w:r>
            <w:proofErr w:type="spellStart"/>
            <w:r w:rsidR="00A36F1B">
              <w:rPr>
                <w:rFonts w:eastAsia="Times New Roman" w:cs="Calibri"/>
                <w:color w:val="000000"/>
                <w:lang w:eastAsia="pl-PL"/>
              </w:rPr>
              <w:t>Palij</w:t>
            </w:r>
            <w:proofErr w:type="spellEnd"/>
          </w:p>
        </w:tc>
      </w:tr>
      <w:tr w:rsidR="00F508D3" w:rsidRPr="00416823" w14:paraId="737F5637" w14:textId="77777777" w:rsidTr="00DF3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</w:t>
            </w: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CC3E" w14:textId="56E5CC79" w:rsidR="008B764F" w:rsidRPr="00416823" w:rsidRDefault="00C07E62" w:rsidP="008B7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25</w:t>
            </w:r>
            <w:r w:rsidR="008B764F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7B76E900" w14:textId="288C612F" w:rsidR="00F508D3" w:rsidRDefault="008B764F" w:rsidP="008B76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ewentualne osoby z otoczenia uczestników (liczba niedookreślona)</w:t>
            </w:r>
          </w:p>
          <w:p w14:paraId="6EBF472B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77429A4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98D87BC" w14:textId="78E7E3F4" w:rsidR="0061104D" w:rsidRPr="00416823" w:rsidRDefault="008B764F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6016" w14:textId="45B1A7D4" w:rsidR="0061104D" w:rsidRPr="00B82E1D" w:rsidRDefault="00B82E1D" w:rsidP="008C04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Spotkania odbędą 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si</w:t>
            </w:r>
            <w:r w:rsidR="00AA6FFF"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="00C33A5E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3C2BB2">
              <w:rPr>
                <w:rFonts w:asciiTheme="minorHAnsi" w:eastAsia="Times New Roman" w:hAnsiTheme="minorHAnsi" w:cstheme="minorHAnsi"/>
                <w:lang w:eastAsia="pl-PL"/>
              </w:rPr>
              <w:t>6,</w:t>
            </w:r>
            <w:r w:rsidR="00C33A5E">
              <w:rPr>
                <w:rFonts w:asciiTheme="minorHAnsi" w:eastAsia="Times New Roman" w:hAnsiTheme="minorHAnsi" w:cstheme="minorHAnsi"/>
                <w:lang w:eastAsia="pl-PL"/>
              </w:rPr>
              <w:t>22,</w:t>
            </w:r>
            <w:r w:rsidR="00AA6FFF">
              <w:rPr>
                <w:rFonts w:asciiTheme="minorHAnsi" w:eastAsia="Times New Roman" w:hAnsiTheme="minorHAnsi" w:cstheme="minorHAnsi"/>
                <w:lang w:eastAsia="pl-PL"/>
              </w:rPr>
              <w:t>18,</w:t>
            </w:r>
            <w:r w:rsidR="00C33A5E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="00AA6FFF">
              <w:rPr>
                <w:rFonts w:asciiTheme="minorHAnsi" w:eastAsia="Times New Roman" w:hAnsiTheme="minorHAnsi" w:cstheme="minorHAnsi"/>
                <w:lang w:eastAsia="pl-PL"/>
              </w:rPr>
              <w:t xml:space="preserve">1 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ul. </w:t>
            </w:r>
            <w:proofErr w:type="spellStart"/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>Słobódzkiego</w:t>
            </w:r>
            <w:proofErr w:type="spellEnd"/>
            <w:r w:rsidR="00C07E62">
              <w:rPr>
                <w:rFonts w:asciiTheme="minorHAnsi" w:eastAsia="Times New Roman" w:hAnsiTheme="minorHAnsi" w:cstheme="minorHAnsi"/>
                <w:lang w:eastAsia="pl-PL"/>
              </w:rPr>
              <w:t xml:space="preserve"> 21A Inne spotkania</w:t>
            </w: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 będą ustalane na bieżąco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AF3" w14:textId="77777777" w:rsidR="0061104D" w:rsidRPr="008B764F" w:rsidRDefault="008B764F" w:rsidP="004F76F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Alicja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Łukaszkiewicz</w:t>
            </w:r>
            <w:proofErr w:type="spellEnd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059D02C1" w14:textId="2D2AB753" w:rsidR="008B764F" w:rsidRPr="00416823" w:rsidRDefault="008B764F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Bogusława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Ułanowicz</w:t>
            </w:r>
            <w:proofErr w:type="spellEnd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Pęcherczyk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>, Agnieszka Sikorska</w:t>
            </w:r>
          </w:p>
        </w:tc>
      </w:tr>
      <w:tr w:rsidR="00F508D3" w:rsidRPr="00416823" w14:paraId="22BBBE0B" w14:textId="77777777" w:rsidTr="00D6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0FA" w14:textId="7D35241D" w:rsidR="00F508D3" w:rsidRDefault="00C07E62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8B764F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oraz miejsce wykonywania usługi będzie 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760A790A" w:rsidR="00F508D3" w:rsidRPr="00416823" w:rsidRDefault="008B764F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Małgorzata Tomaszewicz, Katarzyna Powroźnik</w:t>
            </w:r>
          </w:p>
        </w:tc>
      </w:tr>
      <w:tr w:rsidR="00F508D3" w:rsidRPr="00416823" w14:paraId="784C4A1E" w14:textId="77777777" w:rsidTr="00592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260" w14:textId="60934CFA" w:rsidR="00F508D3" w:rsidRPr="00416823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0779FA37" w:rsidR="00F508D3" w:rsidRPr="00416823" w:rsidRDefault="00F508D3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Asystentura świadczona będzie według 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bieżąco, bowiem pod uwagę należy brać dostępność czasową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5B255270" w:rsidR="00F508D3" w:rsidRPr="00416823" w:rsidRDefault="008B764F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Powroźnik</w:t>
            </w:r>
          </w:p>
        </w:tc>
      </w:tr>
      <w:tr w:rsidR="00921AB7" w:rsidRPr="00416823" w14:paraId="583C10D7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2BB1202C" w:rsidR="00921AB7" w:rsidRPr="00416823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  <w:r w:rsidR="008B764F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48DFD7D1" w:rsidR="00921AB7" w:rsidRPr="00EF4ABA" w:rsidRDefault="008B764F" w:rsidP="008C04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F4ABA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EF4ABA">
              <w:rPr>
                <w:rFonts w:asciiTheme="minorHAnsi" w:eastAsia="Times New Roman" w:hAnsiTheme="minorHAnsi" w:cstheme="minorHAnsi"/>
                <w:lang w:eastAsia="pl-PL"/>
              </w:rPr>
              <w:t xml:space="preserve"> trakcie ogłaszania procedury. Planowany czas realizacji lipiec- sierpień</w:t>
            </w:r>
          </w:p>
        </w:tc>
      </w:tr>
      <w:tr w:rsidR="00921AB7" w:rsidRPr="00416823" w14:paraId="12C2F312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kompetencji społecznych/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1B1A7C21" w:rsidR="00921AB7" w:rsidRPr="00416823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1C3B9184" w:rsidR="00921AB7" w:rsidRPr="00C07E62" w:rsidRDefault="00C07E62" w:rsidP="008C04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07E62">
              <w:rPr>
                <w:rFonts w:asciiTheme="minorHAnsi" w:eastAsia="Times New Roman" w:hAnsiTheme="minorHAnsi" w:cstheme="minorHAnsi"/>
                <w:lang w:eastAsia="pl-PL"/>
              </w:rPr>
              <w:t xml:space="preserve">Termin i miejsce realizacji kursu kompetencji społecznych dla grupy 13-to osobowej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18-20.08.2022. Austeria Krokus Rzeczka 31 Walim</w:t>
            </w:r>
          </w:p>
        </w:tc>
      </w:tr>
      <w:tr w:rsidR="00921AB7" w:rsidRPr="00416823" w14:paraId="2D901C0A" w14:textId="77777777" w:rsidTr="004F76F4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F78CA5" w:rsidR="00921AB7" w:rsidRPr="00416823" w:rsidRDefault="00B33E71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FF61AA">
              <w:rPr>
                <w:rFonts w:eastAsia="Times New Roman" w:cs="Calibri"/>
                <w:b/>
                <w:bCs/>
                <w:color w:val="000000"/>
                <w:lang w:eastAsia="pl-PL"/>
              </w:rPr>
              <w:t>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080" w14:textId="5523D8DD" w:rsidR="00921AB7" w:rsidRPr="00416823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9F1F" w14:textId="6D80B704" w:rsidR="00921AB7" w:rsidRPr="00416823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  <w:r w:rsidR="00B60C7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osób kontynuuje staż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</w:tbl>
    <w:p w14:paraId="0C9072D1" w14:textId="25C2C22A" w:rsidR="00921AB7" w:rsidRPr="00C27CA4" w:rsidRDefault="00EF4ABA" w:rsidP="008C047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SZCZEGÓŁOWY HARMONOGRAM VII</w:t>
      </w:r>
      <w:r w:rsidR="00C07E62">
        <w:rPr>
          <w:rFonts w:eastAsia="Times New Roman" w:cs="Calibri"/>
          <w:b/>
          <w:bCs/>
          <w:color w:val="000000"/>
          <w:u w:val="single"/>
          <w:lang w:eastAsia="pl-PL"/>
        </w:rPr>
        <w:t>I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914"/>
        <w:gridCol w:w="1855"/>
        <w:gridCol w:w="1582"/>
        <w:gridCol w:w="2511"/>
      </w:tblGrid>
      <w:tr w:rsidR="00B33E71" w:rsidRPr="00C27CA4" w14:paraId="5F163A58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B33E71" w:rsidRPr="00C27CA4" w14:paraId="55D86A35" w14:textId="77777777" w:rsidTr="004F76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04B2A476" w:rsidR="00921AB7" w:rsidRPr="00C27CA4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  <w:r w:rsidR="00921AB7" w:rsidRPr="00C27C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14:paraId="145A251F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21B341CE" w:rsidR="00921AB7" w:rsidRPr="00C27CA4" w:rsidRDefault="00C07E62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Sierpień</w:t>
            </w:r>
            <w:r w:rsidR="00EF4AB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3E71" w:rsidRPr="00C27CA4" w14:paraId="55692D8D" w14:textId="77777777" w:rsidTr="008C0476">
        <w:trPr>
          <w:trHeight w:val="7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8C0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5D88" w14:textId="7DFA06A4" w:rsidR="00921AB7" w:rsidRDefault="00EF4ABA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 w:rsidR="00C629DA">
              <w:rPr>
                <w:rFonts w:eastAsia="Times New Roman" w:cs="Calibri"/>
                <w:color w:val="000000"/>
                <w:lang w:eastAsia="pl-PL"/>
              </w:rPr>
              <w:t>soby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 xml:space="preserve"> – staż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Pureza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sp.z.o.o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53-632 Wrocław</w:t>
            </w:r>
          </w:p>
          <w:p w14:paraId="62CA86BB" w14:textId="78C5A4C9" w:rsidR="00C629DA" w:rsidRDefault="00582C25" w:rsidP="008C0476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01.06.2022-31.08</w:t>
            </w:r>
            <w:r w:rsidR="00B66B87">
              <w:rPr>
                <w:rFonts w:eastAsia="Times New Roman" w:cs="Calibri"/>
                <w:color w:val="000000"/>
                <w:lang w:eastAsia="pl-PL"/>
              </w:rPr>
              <w:t>.2022 w godzinach 06:00-14</w:t>
            </w:r>
            <w:r w:rsidR="000746A0">
              <w:rPr>
                <w:rFonts w:eastAsia="Times New Roman" w:cs="Calibri"/>
                <w:color w:val="000000"/>
                <w:lang w:eastAsia="pl-PL"/>
              </w:rPr>
              <w:t>:00 opiekun Wiktor Korzeniowski</w:t>
            </w:r>
          </w:p>
          <w:p w14:paraId="59B4EC8D" w14:textId="5D6A1EBB" w:rsidR="000746A0" w:rsidRPr="0023512E" w:rsidRDefault="00921AB7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="0023512E">
              <w:rPr>
                <w:rFonts w:eastAsia="Times New Roman" w:cs="Calibri"/>
                <w:color w:val="000000"/>
                <w:lang w:eastAsia="pl-PL"/>
              </w:rPr>
              <w:t xml:space="preserve"> Agroturystyka Justynka 58-114 Lubachów Bystr</w:t>
            </w:r>
            <w:r w:rsidR="00DA65C0">
              <w:rPr>
                <w:rFonts w:eastAsia="Times New Roman" w:cs="Calibri"/>
                <w:color w:val="000000"/>
                <w:lang w:eastAsia="pl-PL"/>
              </w:rPr>
              <w:t>zyca Górna 42A 15.06.2022- 14.09</w:t>
            </w:r>
            <w:r w:rsidR="0023512E">
              <w:rPr>
                <w:rFonts w:eastAsia="Times New Roman" w:cs="Calibri"/>
                <w:color w:val="000000"/>
                <w:lang w:eastAsia="pl-PL"/>
              </w:rPr>
              <w:t>.2022 w godzinach 07:00- 15:00</w:t>
            </w:r>
            <w:r w:rsidR="00B66B87">
              <w:rPr>
                <w:rFonts w:eastAsia="Times New Roman" w:cs="Calibri"/>
                <w:color w:val="000000"/>
                <w:lang w:eastAsia="pl-PL"/>
              </w:rPr>
              <w:t xml:space="preserve"> opiekun Paweł </w:t>
            </w:r>
            <w:proofErr w:type="spellStart"/>
            <w:r w:rsidR="00B66B87">
              <w:rPr>
                <w:rFonts w:eastAsia="Times New Roman" w:cs="Calibri"/>
                <w:color w:val="000000"/>
                <w:lang w:eastAsia="pl-PL"/>
              </w:rPr>
              <w:t>Karkuszewski</w:t>
            </w:r>
            <w:proofErr w:type="spellEnd"/>
          </w:p>
          <w:p w14:paraId="500F7A50" w14:textId="7BDDBAE2" w:rsidR="00C629DA" w:rsidRDefault="00B66B87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Calibri"/>
                <w:color w:val="000000"/>
                <w:lang w:eastAsia="pl-PL"/>
              </w:rPr>
              <w:t>soba- staż w MOP</w:t>
            </w:r>
            <w:r w:rsidR="0061104D">
              <w:rPr>
                <w:rFonts w:eastAsia="Times New Roman" w:cs="Calibri"/>
                <w:color w:val="000000"/>
                <w:lang w:eastAsia="pl-PL"/>
              </w:rPr>
              <w:t>S Świdnica ul. Franciszkańska 7 58-100 Świdnica</w:t>
            </w:r>
          </w:p>
          <w:p w14:paraId="551614F6" w14:textId="77777777" w:rsidR="005652E0" w:rsidRDefault="00B66B87" w:rsidP="008C0476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01.06.2022-31.08</w:t>
            </w:r>
            <w:r w:rsidR="00152A5E">
              <w:rPr>
                <w:rFonts w:eastAsia="Times New Roman" w:cs="Calibri"/>
                <w:color w:val="000000"/>
                <w:lang w:eastAsia="pl-PL"/>
              </w:rPr>
              <w:t>.2022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godzinach 08:00-15:00</w:t>
            </w:r>
            <w:r w:rsidR="00152A5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opiekun Grażyna Gąska</w:t>
            </w:r>
          </w:p>
          <w:p w14:paraId="480D2646" w14:textId="0FB2AFFC" w:rsidR="00C629DA" w:rsidRDefault="00B66B87" w:rsidP="008C0476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osoba- staż w Przedsiębiorstwie Utylizacji Odpadów sp. z. o. o 58-100 Świdnica Zawiszów 5 w godzinach 06:00-14:00 opiekun Rafał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Majtczak</w:t>
            </w:r>
            <w:proofErr w:type="spellEnd"/>
          </w:p>
          <w:p w14:paraId="43E3EE6E" w14:textId="4B2F06F8" w:rsidR="00471658" w:rsidRDefault="00471658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w Poligrafia Świdnica ul. Przechodnia 14/6 58-100 Świdnica 01.06.2022- 31.08.2022 w godzinach</w:t>
            </w:r>
            <w:r w:rsidR="005652E0">
              <w:rPr>
                <w:rFonts w:eastAsia="Times New Roman" w:cs="Calibri"/>
                <w:color w:val="000000"/>
                <w:lang w:eastAsia="pl-PL"/>
              </w:rPr>
              <w:t xml:space="preserve"> 08:00-16:00 opiekun Arkadiusz Mróz</w:t>
            </w:r>
          </w:p>
          <w:p w14:paraId="662B3D9F" w14:textId="385CB7DD" w:rsidR="005652E0" w:rsidRDefault="005652E0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w Zespole Placówek Opiekuńczo- Wychowawczych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 xml:space="preserve"> ul. Serbska78 58-100 Świdnica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01.06.2022- 31.08.2022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 xml:space="preserve"> w godzinach 07:00-14:00 opiekun Ewa </w:t>
            </w:r>
            <w:proofErr w:type="spellStart"/>
            <w:r w:rsidR="00F07D39">
              <w:rPr>
                <w:rFonts w:eastAsia="Times New Roman" w:cs="Calibri"/>
                <w:color w:val="000000"/>
                <w:lang w:eastAsia="pl-PL"/>
              </w:rPr>
              <w:t>Dziwosz</w:t>
            </w:r>
            <w:proofErr w:type="spellEnd"/>
          </w:p>
          <w:p w14:paraId="55713BD2" w14:textId="0B9F9093" w:rsidR="00F07D39" w:rsidRDefault="00F07D39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osoba- staż w PHU ABT ul. Morelowa 10 58-125 Pszenno 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01.06.2022-31.08.2022 </w:t>
            </w:r>
            <w:r>
              <w:rPr>
                <w:rFonts w:eastAsia="Times New Roman" w:cs="Calibri"/>
                <w:color w:val="000000"/>
                <w:lang w:eastAsia="pl-PL"/>
              </w:rPr>
              <w:t>w godz. 06:00-14:00 opiekun Andrzej Troszczyński</w:t>
            </w:r>
          </w:p>
          <w:p w14:paraId="1D1D5A56" w14:textId="215DECDE" w:rsidR="00F07D39" w:rsidRDefault="00F07D39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w Towarzystwo im. św. Brata Alberta Koło w Świdnicy ul. Westerplatte 51 58-100 Świdnica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15.06.2022- 14.09.2022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w godzinach 07:00-15:00 opiekun Marta Adamczyk- Bajorek</w:t>
            </w:r>
          </w:p>
          <w:p w14:paraId="2A9E5B39" w14:textId="777C19BF" w:rsidR="00C12FCB" w:rsidRDefault="00C12FCB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 osoby- staż w Spółdzielni Socjalnej MITOS w Świdnicy Al. Niepodległości 4 58-100 Świdnica 1 os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11.04.2022- 10.07.2022</w:t>
            </w:r>
            <w:r w:rsidR="00A36F1B">
              <w:rPr>
                <w:rFonts w:eastAsia="Times New Roman" w:cs="Calibri"/>
                <w:color w:val="000000"/>
                <w:lang w:eastAsia="pl-PL"/>
              </w:rPr>
              <w:t xml:space="preserve"> w godzinach 07:00-14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:00 opiekun Monika Król 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1 osoba 17.02.2022-16.08.2022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godzinach 07:30-15:30 opiekun Sebastian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Pojasek</w:t>
            </w:r>
            <w:proofErr w:type="spellEnd"/>
            <w:r w:rsidR="00A36F1B">
              <w:rPr>
                <w:rFonts w:eastAsia="Times New Roman" w:cs="Calibri"/>
                <w:color w:val="000000"/>
                <w:lang w:eastAsia="pl-PL"/>
              </w:rPr>
              <w:t xml:space="preserve"> 1 osoba 08.07.2022-07.10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.2022 w godzinach 07:30-15:30</w:t>
            </w:r>
          </w:p>
          <w:p w14:paraId="3848A185" w14:textId="126780D8" w:rsidR="00921AB7" w:rsidRPr="008C0476" w:rsidRDefault="00A36F1B" w:rsidP="008C047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osoby- staż w Charon Świdnica 58-105 ul. Zamenhofa 2 w godz.: 06:00- 14:00 opiekun Sebastian Żyszkowski</w:t>
            </w:r>
          </w:p>
        </w:tc>
      </w:tr>
    </w:tbl>
    <w:p w14:paraId="2E9B1E06" w14:textId="4003BB71" w:rsidR="00B33E71" w:rsidRPr="00A36F1B" w:rsidRDefault="00B33E71" w:rsidP="00444C3D">
      <w:pPr>
        <w:rPr>
          <w:b/>
        </w:rPr>
      </w:pPr>
      <w:r>
        <w:t xml:space="preserve">                                                         </w:t>
      </w:r>
      <w:r w:rsidRPr="00A36F1B">
        <w:rPr>
          <w:b/>
        </w:rPr>
        <w:t>Trwa rekrutacja IV grupy uczestników</w:t>
      </w:r>
    </w:p>
    <w:p w14:paraId="14173C43" w14:textId="231033A7" w:rsidR="0097568B" w:rsidRPr="008C0476" w:rsidRDefault="00B33E71" w:rsidP="00444C3D">
      <w:r>
        <w:t>Na ście</w:t>
      </w:r>
      <w:r w:rsidR="00A36F1B">
        <w:t>żce społecznej w miesiącu sierpień</w:t>
      </w:r>
      <w:r>
        <w:t xml:space="preserve"> </w:t>
      </w:r>
      <w:r w:rsidR="00B82E1D">
        <w:t xml:space="preserve">2022 </w:t>
      </w:r>
      <w:r>
        <w:t xml:space="preserve">pozostaje </w:t>
      </w:r>
      <w:r w:rsidR="00A36F1B">
        <w:t>11</w:t>
      </w:r>
      <w:r w:rsidR="00B82E1D">
        <w:t xml:space="preserve"> osób</w:t>
      </w:r>
      <w:bookmarkStart w:id="0" w:name="_GoBack"/>
      <w:bookmarkEnd w:id="0"/>
    </w:p>
    <w:sectPr w:rsidR="0097568B" w:rsidRPr="008C0476" w:rsidSect="00731A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1DE1" w14:textId="77777777" w:rsidR="003022A2" w:rsidRDefault="003022A2" w:rsidP="00096BAD">
      <w:pPr>
        <w:spacing w:after="0" w:line="240" w:lineRule="auto"/>
      </w:pPr>
      <w:r>
        <w:separator/>
      </w:r>
    </w:p>
  </w:endnote>
  <w:endnote w:type="continuationSeparator" w:id="0">
    <w:p w14:paraId="49753F9B" w14:textId="77777777" w:rsidR="003022A2" w:rsidRDefault="003022A2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D6C2" w14:textId="77777777" w:rsidR="003022A2" w:rsidRDefault="003022A2" w:rsidP="00096BAD">
      <w:pPr>
        <w:spacing w:after="0" w:line="240" w:lineRule="auto"/>
      </w:pPr>
      <w:r>
        <w:separator/>
      </w:r>
    </w:p>
  </w:footnote>
  <w:footnote w:type="continuationSeparator" w:id="0">
    <w:p w14:paraId="7BA0F44E" w14:textId="77777777" w:rsidR="003022A2" w:rsidRDefault="003022A2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D"/>
    <w:rsid w:val="00053AEC"/>
    <w:rsid w:val="000746A0"/>
    <w:rsid w:val="0009127F"/>
    <w:rsid w:val="00096BAD"/>
    <w:rsid w:val="000D526A"/>
    <w:rsid w:val="000E1D39"/>
    <w:rsid w:val="000E7AC4"/>
    <w:rsid w:val="0013367E"/>
    <w:rsid w:val="001368F9"/>
    <w:rsid w:val="00136EEA"/>
    <w:rsid w:val="00152A5E"/>
    <w:rsid w:val="001673BB"/>
    <w:rsid w:val="00227A44"/>
    <w:rsid w:val="0023512E"/>
    <w:rsid w:val="0024419E"/>
    <w:rsid w:val="002575F0"/>
    <w:rsid w:val="00257FCC"/>
    <w:rsid w:val="002945C1"/>
    <w:rsid w:val="002979F8"/>
    <w:rsid w:val="002A7687"/>
    <w:rsid w:val="002B63FA"/>
    <w:rsid w:val="003022A2"/>
    <w:rsid w:val="00314601"/>
    <w:rsid w:val="00335E91"/>
    <w:rsid w:val="003364DF"/>
    <w:rsid w:val="00340772"/>
    <w:rsid w:val="003408D5"/>
    <w:rsid w:val="00351B91"/>
    <w:rsid w:val="003547BC"/>
    <w:rsid w:val="00390F28"/>
    <w:rsid w:val="003C2BB2"/>
    <w:rsid w:val="003C45E1"/>
    <w:rsid w:val="003D66E7"/>
    <w:rsid w:val="003E50C7"/>
    <w:rsid w:val="003F00D6"/>
    <w:rsid w:val="00415477"/>
    <w:rsid w:val="00431721"/>
    <w:rsid w:val="00444C3D"/>
    <w:rsid w:val="00451099"/>
    <w:rsid w:val="004665B7"/>
    <w:rsid w:val="00467DA5"/>
    <w:rsid w:val="00471658"/>
    <w:rsid w:val="004B66A7"/>
    <w:rsid w:val="0050112F"/>
    <w:rsid w:val="005075EB"/>
    <w:rsid w:val="005652E0"/>
    <w:rsid w:val="00582C25"/>
    <w:rsid w:val="0059437C"/>
    <w:rsid w:val="00594DD4"/>
    <w:rsid w:val="005E7840"/>
    <w:rsid w:val="0060683B"/>
    <w:rsid w:val="0061104D"/>
    <w:rsid w:val="00621DC3"/>
    <w:rsid w:val="00666738"/>
    <w:rsid w:val="006F6D33"/>
    <w:rsid w:val="00725E13"/>
    <w:rsid w:val="00731A1E"/>
    <w:rsid w:val="007611F4"/>
    <w:rsid w:val="00763DFD"/>
    <w:rsid w:val="007675AE"/>
    <w:rsid w:val="00770EAA"/>
    <w:rsid w:val="007A3195"/>
    <w:rsid w:val="007C527C"/>
    <w:rsid w:val="00832996"/>
    <w:rsid w:val="00846ADC"/>
    <w:rsid w:val="00887CDD"/>
    <w:rsid w:val="0089146E"/>
    <w:rsid w:val="00896085"/>
    <w:rsid w:val="008A21B3"/>
    <w:rsid w:val="008B764F"/>
    <w:rsid w:val="008C0476"/>
    <w:rsid w:val="008E1927"/>
    <w:rsid w:val="00902D8A"/>
    <w:rsid w:val="00921AB7"/>
    <w:rsid w:val="0097568B"/>
    <w:rsid w:val="009A14E1"/>
    <w:rsid w:val="009B315D"/>
    <w:rsid w:val="009E5DFA"/>
    <w:rsid w:val="00A14E6C"/>
    <w:rsid w:val="00A226E4"/>
    <w:rsid w:val="00A36F1B"/>
    <w:rsid w:val="00A434A5"/>
    <w:rsid w:val="00A465BF"/>
    <w:rsid w:val="00A618CC"/>
    <w:rsid w:val="00A94F24"/>
    <w:rsid w:val="00AA3215"/>
    <w:rsid w:val="00AA6FFF"/>
    <w:rsid w:val="00AD32FC"/>
    <w:rsid w:val="00AE61D0"/>
    <w:rsid w:val="00B16311"/>
    <w:rsid w:val="00B33E71"/>
    <w:rsid w:val="00B60C78"/>
    <w:rsid w:val="00B66B87"/>
    <w:rsid w:val="00B67D27"/>
    <w:rsid w:val="00B76F36"/>
    <w:rsid w:val="00B82E1D"/>
    <w:rsid w:val="00BB245A"/>
    <w:rsid w:val="00BB7032"/>
    <w:rsid w:val="00BF416B"/>
    <w:rsid w:val="00C05828"/>
    <w:rsid w:val="00C07E62"/>
    <w:rsid w:val="00C12FCB"/>
    <w:rsid w:val="00C32E4D"/>
    <w:rsid w:val="00C33A5E"/>
    <w:rsid w:val="00C629DA"/>
    <w:rsid w:val="00C646CA"/>
    <w:rsid w:val="00C845E3"/>
    <w:rsid w:val="00C9043D"/>
    <w:rsid w:val="00CB3C96"/>
    <w:rsid w:val="00CE474A"/>
    <w:rsid w:val="00D0252F"/>
    <w:rsid w:val="00D62A1F"/>
    <w:rsid w:val="00DA65C0"/>
    <w:rsid w:val="00DB3648"/>
    <w:rsid w:val="00DF264B"/>
    <w:rsid w:val="00E55B67"/>
    <w:rsid w:val="00E66579"/>
    <w:rsid w:val="00E77EBD"/>
    <w:rsid w:val="00E8283E"/>
    <w:rsid w:val="00E85614"/>
    <w:rsid w:val="00E954A5"/>
    <w:rsid w:val="00EA61DE"/>
    <w:rsid w:val="00EE3044"/>
    <w:rsid w:val="00EE7D9F"/>
    <w:rsid w:val="00EF4ABA"/>
    <w:rsid w:val="00F07D39"/>
    <w:rsid w:val="00F31F82"/>
    <w:rsid w:val="00F36FB2"/>
    <w:rsid w:val="00F508D3"/>
    <w:rsid w:val="00F67020"/>
    <w:rsid w:val="00F9082A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6CCE-EAAD-4F99-85E7-347F8940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Malgorzata Tomaszewicz</cp:lastModifiedBy>
  <cp:revision>5</cp:revision>
  <cp:lastPrinted>2018-09-25T09:03:00Z</cp:lastPrinted>
  <dcterms:created xsi:type="dcterms:W3CDTF">2022-07-14T11:08:00Z</dcterms:created>
  <dcterms:modified xsi:type="dcterms:W3CDTF">2022-07-20T08:02:00Z</dcterms:modified>
</cp:coreProperties>
</file>