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DA99" w14:textId="77777777" w:rsidR="0086669F" w:rsidRDefault="0086669F" w:rsidP="00770BD8">
      <w:pPr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3BE0D8E1" w14:textId="797AC531" w:rsidR="0040022B" w:rsidRPr="00F77EB0" w:rsidRDefault="0040022B" w:rsidP="0040022B">
      <w:pPr>
        <w:jc w:val="right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i/>
          <w:sz w:val="20"/>
          <w:szCs w:val="20"/>
          <w:lang w:bidi="en-US"/>
        </w:rPr>
        <w:t xml:space="preserve">Załącznik nr 1 </w:t>
      </w:r>
    </w:p>
    <w:p w14:paraId="3BECF712" w14:textId="22AFCA62" w:rsidR="0040022B" w:rsidRPr="00F77EB0" w:rsidRDefault="0040022B" w:rsidP="004002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</w:t>
      </w:r>
      <w:r w:rsidRPr="00F77EB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zapytania ofertowego nr </w:t>
      </w:r>
      <w:r w:rsidR="00BD0650">
        <w:rPr>
          <w:rFonts w:ascii="Tahoma" w:eastAsia="Times New Roman" w:hAnsi="Tahoma" w:cs="Tahoma"/>
          <w:sz w:val="20"/>
          <w:szCs w:val="20"/>
          <w:lang w:bidi="en-US"/>
        </w:rPr>
        <w:t>1/DS/MOTYLE3/2020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 ramach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4431A1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Motyle z Dolnego Śląska – 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 ramach Europejskiego Funduszu Społecznego.</w:t>
      </w:r>
    </w:p>
    <w:p w14:paraId="0CCF4462" w14:textId="77777777" w:rsidR="0040022B" w:rsidRPr="00F77EB0" w:rsidRDefault="0040022B" w:rsidP="0040022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A2D2690" w14:textId="1E223C6A" w:rsidR="00AF5393" w:rsidRPr="00F77EB0" w:rsidRDefault="0040022B" w:rsidP="008B3A7F">
      <w:pPr>
        <w:spacing w:before="240"/>
        <w:jc w:val="center"/>
        <w:rPr>
          <w:rFonts w:ascii="Tahoma" w:eastAsia="Times New Roman" w:hAnsi="Tahoma" w:cs="Tahoma"/>
          <w:b/>
          <w:lang w:eastAsia="pl-PL"/>
        </w:rPr>
      </w:pPr>
      <w:r w:rsidRPr="00F77EB0">
        <w:rPr>
          <w:rFonts w:ascii="Tahoma" w:eastAsia="Times New Roman" w:hAnsi="Tahoma" w:cs="Tahoma"/>
          <w:b/>
          <w:lang w:eastAsia="pl-PL"/>
        </w:rPr>
        <w:t>FORMULARZ OFERTY WYKONANIA ZAMÓWIENIA</w:t>
      </w:r>
    </w:p>
    <w:p w14:paraId="21D59884" w14:textId="4A66772D" w:rsidR="0040022B" w:rsidRPr="00F77EB0" w:rsidRDefault="0040022B" w:rsidP="0040022B">
      <w:pPr>
        <w:numPr>
          <w:ilvl w:val="0"/>
          <w:numId w:val="4"/>
        </w:numPr>
        <w:spacing w:before="240" w:line="252" w:lineRule="auto"/>
        <w:ind w:left="426" w:hanging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Dane </w:t>
      </w:r>
      <w:r w:rsidR="00B71E9C" w:rsidRPr="00F77EB0">
        <w:rPr>
          <w:rFonts w:ascii="Tahoma" w:eastAsia="Times New Roman" w:hAnsi="Tahoma" w:cs="Tahoma"/>
          <w:sz w:val="20"/>
          <w:szCs w:val="20"/>
          <w:lang w:bidi="en-US"/>
        </w:rPr>
        <w:t>Wykonawcy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oraz dane do kontaktu (wszystkie pola obowiązkowe)</w:t>
      </w:r>
    </w:p>
    <w:p w14:paraId="5244728C" w14:textId="77777777" w:rsidR="00AF5393" w:rsidRPr="00F77EB0" w:rsidRDefault="00AF5393" w:rsidP="00AF5393">
      <w:pPr>
        <w:spacing w:before="240" w:line="252" w:lineRule="auto"/>
        <w:ind w:left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815744" w:rsidRPr="00F77EB0" w14:paraId="50148C88" w14:textId="77777777" w:rsidTr="00AF539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145ED" w14:textId="317BCD5D" w:rsidR="00815744" w:rsidRPr="00F77EB0" w:rsidRDefault="00815744" w:rsidP="005A6E1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Dane </w:t>
            </w:r>
            <w:r w:rsidR="00B71E9C"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Wykonawcy </w:t>
            </w: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oraz dane do kontaktu</w:t>
            </w:r>
          </w:p>
        </w:tc>
      </w:tr>
      <w:tr w:rsidR="00815744" w:rsidRPr="00F77EB0" w14:paraId="506A5FCB" w14:textId="77777777" w:rsidTr="00AF53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F9DD" w14:textId="49AC1758" w:rsidR="00815744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 xml:space="preserve">Nazwa </w:t>
            </w:r>
            <w:r w:rsidR="00B71E9C"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A2A" w14:textId="77777777" w:rsidR="00815744" w:rsidRPr="00F77EB0" w:rsidRDefault="00815744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815744" w:rsidRPr="00F77EB0" w14:paraId="0C346070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EEE4" w14:textId="072612C2" w:rsidR="00815744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 xml:space="preserve">Adres </w:t>
            </w:r>
            <w:r w:rsidR="00B71E9C"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8F32" w14:textId="77777777" w:rsidR="00815744" w:rsidRPr="00F77EB0" w:rsidRDefault="00815744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15B023AF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9865" w14:textId="5309123F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25B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103969A7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ECB" w14:textId="48DE6EF4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5331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517519F7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F16" w14:textId="553EDF78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5FC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5CD45395" w14:textId="77777777" w:rsidR="00AF5393" w:rsidRPr="00F77EB0" w:rsidRDefault="00AF5393" w:rsidP="00AF5393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A48D406" w14:textId="212D2AEC" w:rsidR="0040022B" w:rsidRPr="00F77EB0" w:rsidRDefault="0040022B" w:rsidP="00AF5393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OFERTA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br/>
        <w:t>na świadczenie doradztwa p</w:t>
      </w:r>
      <w:r w:rsidR="00560D69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sychologicznego</w:t>
      </w:r>
    </w:p>
    <w:p w14:paraId="76FABC5F" w14:textId="0796DF6C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Odpowiadając na zapytanie ofertowe dotyczące świadczenia doradztwa p</w:t>
      </w:r>
      <w:r w:rsidR="00560D6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sychologicznego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w ramach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4431A1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Motyle z Dolnego Śląska – 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, współfinansowanego ze środków Unii Europejskiej w ramach Europejskiego Funduszu Społecznego wskazuję cenę brutto (obejmującą wszelkie koszty związane z realizacją zamówienia) jednej godziny 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AF5393" w:rsidRPr="00F77EB0" w14:paraId="7EF68A24" w14:textId="77777777" w:rsidTr="00AF53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CF4F4" w14:textId="77777777" w:rsidR="00AF5393" w:rsidRPr="00F77EB0" w:rsidRDefault="00AF5393" w:rsidP="0040022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Opis szczegółowy przedmiotu zamówienia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EE0305" w14:textId="77777777" w:rsidR="00AF5393" w:rsidRPr="00F77EB0" w:rsidRDefault="00AF5393" w:rsidP="0040022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Cena brutto za 1 godzinę</w:t>
            </w:r>
          </w:p>
        </w:tc>
      </w:tr>
      <w:tr w:rsidR="00AF5393" w:rsidRPr="00F77EB0" w14:paraId="62DDB430" w14:textId="77777777" w:rsidTr="00AF53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265F" w14:textId="77777777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  <w:p w14:paraId="51E8ACFA" w14:textId="35570B74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Świadczenie doradztwa psychologicznego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E6A8" w14:textId="77777777" w:rsidR="00AF5393" w:rsidRPr="00F77EB0" w:rsidRDefault="00AF5393" w:rsidP="0040022B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442319DE" w14:textId="77777777" w:rsidTr="00AF5393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F944" w14:textId="67CD1175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  <w:t>Słownie: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50C9" w14:textId="77777777" w:rsidR="00AF5393" w:rsidRPr="00F77EB0" w:rsidRDefault="00AF5393" w:rsidP="0040022B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5285049" w14:textId="77777777" w:rsidR="00AF5393" w:rsidRPr="00F77EB0" w:rsidRDefault="00AF5393" w:rsidP="004002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37A9287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1. Podpisując niniejszą ofertę oświadczam jednocześnie, iż: </w:t>
      </w:r>
    </w:p>
    <w:p w14:paraId="705439B4" w14:textId="10293FA0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lastRenderedPageBreak/>
        <w:t xml:space="preserve">a) W pełni akceptuję oraz spełniam wszystkie wymienione warunki udziału w postępowaniu  </w:t>
      </w:r>
      <w:r w:rsidR="00BD0650">
        <w:rPr>
          <w:rFonts w:ascii="Tahoma" w:eastAsia="Times New Roman" w:hAnsi="Tahoma" w:cs="Tahoma"/>
          <w:sz w:val="20"/>
          <w:szCs w:val="20"/>
          <w:lang w:bidi="en-US"/>
        </w:rPr>
        <w:t>1/DS/MOTYLE3/2020.</w:t>
      </w:r>
    </w:p>
    <w:p w14:paraId="6A36A779" w14:textId="77777777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b) Zapoznałem się z treścią Zapytania ofertowego i nie wnoszę do niego zastrzeżeń oraz przyjmuję warunki w nim zawarte. </w:t>
      </w:r>
    </w:p>
    <w:p w14:paraId="4DC3BB2D" w14:textId="77777777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c) Realizacja usług będzie prowadzona zgodnie z warunkami określonymi w zapytaniu ofertowym. </w:t>
      </w:r>
    </w:p>
    <w:p w14:paraId="68F08E9A" w14:textId="11173F58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d) Cena oferty ma charakter ryczałtowy i uwzględnia wszystkie koszty wykonania zamówienia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(w tym koszty podatkowe i ubezpieczeniowe leżące po stronie Zamawiającego związane z zawarciem umowy zlecenie, koszty dojazdów do miejsc wykonywania zlecenia, koszty wydruku materiałów itp.)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</w:p>
    <w:p w14:paraId="329BE973" w14:textId="0309F6A2" w:rsidR="00D22EAC" w:rsidRPr="00F77EB0" w:rsidRDefault="00D22EAC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e) Wyrażam zgodę aby wpłacone przez mnie wadium zostało automatycznie przekształcone</w:t>
      </w:r>
      <w:r w:rsidR="006A77D2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zabezpieczenie należytego wykonania umowy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jeśli moja oferta zostanie wybrana do realizacji zamówienia. </w:t>
      </w:r>
    </w:p>
    <w:p w14:paraId="408814BD" w14:textId="0F8B644A" w:rsidR="0040022B" w:rsidRPr="00F77EB0" w:rsidRDefault="00BD0650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2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 Oświadczam, iż w ramach niniejszego przedmiotu zapytania będę do dyspozycji Zamawiającego:</w:t>
      </w:r>
    </w:p>
    <w:p w14:paraId="03F4CD28" w14:textId="0BA4CE18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 dni w tygodniu od 10.00 do 20.00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6E5D199D" w14:textId="4C832D95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6 dni 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72881539" w14:textId="5F78962D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5 dni 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736BA968" w14:textId="37632454" w:rsidR="0086669F" w:rsidRPr="0086669F" w:rsidRDefault="0040022B" w:rsidP="0086669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4 </w:t>
      </w:r>
      <w:r w:rsidR="008B3A7F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lub mniej dni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</w:p>
    <w:p w14:paraId="7CE7CA1F" w14:textId="378DF496" w:rsidR="0040022B" w:rsidRPr="00F77EB0" w:rsidRDefault="00EF1C0E" w:rsidP="0040022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r w:rsidR="0040022B" w:rsidRPr="00F77EB0">
        <w:rPr>
          <w:rFonts w:ascii="Tahoma" w:eastAsia="Times New Roman" w:hAnsi="Tahoma" w:cs="Tahoma"/>
          <w:sz w:val="20"/>
          <w:szCs w:val="20"/>
          <w:lang w:bidi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="0040022B" w:rsidRPr="00F77EB0">
        <w:rPr>
          <w:rFonts w:ascii="Tahoma" w:eastAsia="Times New Roman" w:hAnsi="Tahoma" w:cs="Tahoma"/>
          <w:i/>
          <w:sz w:val="20"/>
          <w:szCs w:val="20"/>
          <w:lang w:bidi="en-US"/>
        </w:rPr>
        <w:t>(</w:t>
      </w:r>
      <w:r w:rsidR="0040022B"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 xml:space="preserve">W przypadku gdy wykonawca </w:t>
      </w:r>
      <w:r w:rsidR="0040022B" w:rsidRPr="00F77EB0">
        <w:rPr>
          <w:rFonts w:ascii="Tahoma" w:eastAsia="Times New Roman" w:hAnsi="Tahoma" w:cs="Tahoma"/>
          <w:i/>
          <w:sz w:val="20"/>
          <w:szCs w:val="20"/>
          <w:lang w:bidi="en-US"/>
        </w:rPr>
        <w:t>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</w:p>
    <w:p w14:paraId="01EA12E7" w14:textId="2E2D78F9" w:rsidR="00761371" w:rsidRPr="00F77EB0" w:rsidRDefault="00EF1C0E" w:rsidP="002C553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4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Deklaruję/ nie deklaruję</w:t>
      </w:r>
      <w:r w:rsidR="00761371" w:rsidRPr="00F77EB0">
        <w:rPr>
          <w:rStyle w:val="Odwoanieprzypisudolnego"/>
          <w:rFonts w:ascii="Tahoma" w:eastAsia="Times New Roman" w:hAnsi="Tahoma" w:cs="Tahoma"/>
          <w:color w:val="000000"/>
          <w:sz w:val="20"/>
          <w:szCs w:val="20"/>
          <w:lang w:eastAsia="pl-PL" w:bidi="en-US"/>
        </w:rPr>
        <w:footnoteReference w:id="1"/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C1608C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gotowości do udziału </w:t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rozmowie kwalifikacyjnej. </w:t>
      </w:r>
    </w:p>
    <w:p w14:paraId="3E8CED11" w14:textId="77777777" w:rsidR="00761371" w:rsidRPr="00F77EB0" w:rsidRDefault="00761371" w:rsidP="002C553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34202E4" w14:textId="482C628D" w:rsidR="0040022B" w:rsidRPr="00F77EB0" w:rsidRDefault="00EF1C0E" w:rsidP="00761371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5</w:t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Świadomy/a odpowiedzialności za składanie fałszywych oświadczeń, informuję, iż dane zawarte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ofercie, załącznikach są zgodne z prawdą. </w:t>
      </w:r>
    </w:p>
    <w:p w14:paraId="23EBF880" w14:textId="2DF0857A" w:rsidR="002C553E" w:rsidRPr="00F77EB0" w:rsidRDefault="002C553E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7F3D5F86" w14:textId="77777777" w:rsidR="008B3A7F" w:rsidRPr="00F77EB0" w:rsidRDefault="008B3A7F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2ABF107D" w14:textId="367B0690" w:rsidR="0040022B" w:rsidRPr="00F77EB0" w:rsidRDefault="0040022B" w:rsidP="008B3A7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………………………………......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..................</w:t>
      </w:r>
    </w:p>
    <w:p w14:paraId="5F834106" w14:textId="13788BC9" w:rsidR="0040022B" w:rsidRPr="00F77EB0" w:rsidRDefault="0040022B" w:rsidP="000102A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(data i podpis osoby uprawnionej)</w:t>
      </w:r>
    </w:p>
    <w:p w14:paraId="49626410" w14:textId="77777777" w:rsidR="0040022B" w:rsidRPr="00F77EB0" w:rsidRDefault="0040022B" w:rsidP="0040022B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14:paraId="6D628801" w14:textId="77777777" w:rsidR="007E1C01" w:rsidRDefault="007E1C01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7A3F9EBC" w14:textId="71933522" w:rsidR="007E1C01" w:rsidRDefault="007E1C01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376A59C8" w14:textId="06030E06" w:rsidR="00BD0650" w:rsidRDefault="00BD065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B6AB425" w14:textId="77777777" w:rsidR="00BD0650" w:rsidRDefault="00BD065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4097D471" w14:textId="77777777" w:rsidR="0086669F" w:rsidRDefault="0086669F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5EA58E54" w14:textId="71756B07" w:rsidR="0040022B" w:rsidRPr="00F77EB0" w:rsidRDefault="0040022B" w:rsidP="0040022B">
      <w:pPr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 xml:space="preserve"> nr 2</w:t>
      </w:r>
    </w:p>
    <w:p w14:paraId="10522886" w14:textId="609EA589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 xml:space="preserve">OŚWIADCZENIE O BRAKU POWIĄZAŃ KAPITAŁOWYCH LUB OSOBOWYCH MIĘDZY </w:t>
      </w:r>
      <w:r w:rsidR="00B71E9C"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WYKONAWCĄ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 xml:space="preserve"> A ZAMAWIAJĄCYM</w:t>
      </w:r>
    </w:p>
    <w:p w14:paraId="3AE967C2" w14:textId="77777777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273E5778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</w:p>
    <w:p w14:paraId="1DAE4FD7" w14:textId="6B83A2FC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</w:t>
      </w:r>
      <w:r w:rsidR="00B71E9C"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Wykonawcą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a Zamawiającym </w:t>
      </w:r>
      <w:r w:rsidRPr="00F77EB0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4339BC41" w14:textId="77777777" w:rsidR="0040022B" w:rsidRPr="00F77EB0" w:rsidRDefault="0040022B" w:rsidP="0040022B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18F7D897" w14:textId="77777777" w:rsidR="0040022B" w:rsidRPr="00F77EB0" w:rsidRDefault="0040022B" w:rsidP="0040022B">
      <w:pPr>
        <w:shd w:val="clear" w:color="auto" w:fill="FFFFFF" w:themeFill="background1"/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</w:t>
      </w:r>
      <w:r w:rsidRPr="00F77EB0">
        <w:rPr>
          <w:rFonts w:ascii="Arial" w:eastAsia="Calibri" w:hAnsi="Arial" w:cs="Arial"/>
          <w:color w:val="000000"/>
          <w:sz w:val="24"/>
          <w:szCs w:val="24"/>
          <w:lang w:eastAsia="pl-PL"/>
        </w:rPr>
        <w:t>, 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o ile niższy próg nie wynika z przepisów prawa lub nie został określony przez IZ PO</w:t>
      </w:r>
      <w:r w:rsidRPr="00F77EB0">
        <w:rPr>
          <w:rFonts w:ascii="Arial" w:eastAsia="Calibri" w:hAnsi="Arial" w:cs="Arial"/>
          <w:color w:val="000000"/>
          <w:sz w:val="24"/>
          <w:szCs w:val="24"/>
          <w:lang w:eastAsia="pl-PL"/>
        </w:rPr>
        <w:t>,</w:t>
      </w:r>
    </w:p>
    <w:p w14:paraId="773CDD90" w14:textId="77777777" w:rsidR="0040022B" w:rsidRPr="00F77EB0" w:rsidRDefault="0040022B" w:rsidP="0040022B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50CCCCE" w14:textId="77777777" w:rsidR="0040022B" w:rsidRPr="00F77EB0" w:rsidRDefault="0040022B" w:rsidP="0040022B">
      <w:pPr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0719DF78" w14:textId="6F3766DB" w:rsidR="0040022B" w:rsidRPr="00F77EB0" w:rsidRDefault="0040022B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B71D366" w14:textId="77777777" w:rsidR="000D27AE" w:rsidRPr="00F77EB0" w:rsidRDefault="000D27AE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69EAFFA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………………………………………………….</w:t>
      </w:r>
    </w:p>
    <w:p w14:paraId="10D1B1D6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  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  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57A01211" w14:textId="77777777" w:rsidR="0040022B" w:rsidRPr="00F77EB0" w:rsidRDefault="0040022B" w:rsidP="0040022B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2E20046" w14:textId="77777777" w:rsidR="0040022B" w:rsidRPr="00F77EB0" w:rsidRDefault="0040022B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23315F10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</w:p>
    <w:p w14:paraId="3818B64A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D919A27" w14:textId="77777777" w:rsidR="0040022B" w:rsidRPr="00F77EB0" w:rsidRDefault="0040022B" w:rsidP="004431A1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70487D53" w14:textId="77777777" w:rsidR="007E1C01" w:rsidRDefault="007E1C01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27A766C7" w14:textId="77777777" w:rsidR="007E1C01" w:rsidRDefault="007E1C01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5D3AE0D" w14:textId="27FCC893" w:rsidR="0040022B" w:rsidRPr="00F77EB0" w:rsidRDefault="0040022B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  nr 3</w:t>
      </w:r>
    </w:p>
    <w:p w14:paraId="24C8E125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497219AA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</w:t>
      </w:r>
    </w:p>
    <w:p w14:paraId="394F64B4" w14:textId="77777777" w:rsidR="0040022B" w:rsidRPr="00F77EB0" w:rsidRDefault="0040022B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5D70DFB" w14:textId="77777777" w:rsidR="0040022B" w:rsidRPr="00F77EB0" w:rsidRDefault="0040022B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 Spełniam warunki określone w stosowanych przepisach:</w:t>
      </w:r>
    </w:p>
    <w:p w14:paraId="16401FB1" w14:textId="77777777" w:rsidR="0040022B" w:rsidRPr="00F77EB0" w:rsidRDefault="0040022B" w:rsidP="0040022B">
      <w:pPr>
        <w:numPr>
          <w:ilvl w:val="0"/>
          <w:numId w:val="16"/>
        </w:num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Nie podlegam wykluczeniu z postępowania o udzielenie zamówienia.</w:t>
      </w:r>
    </w:p>
    <w:p w14:paraId="350C840C" w14:textId="77777777" w:rsidR="0040022B" w:rsidRPr="00F77EB0" w:rsidRDefault="0040022B" w:rsidP="0040022B">
      <w:p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2. Oświadczam, że jestem związany niniejszą ofertą przez 30 dni od daty, w której upływa termin  składania ofert.</w:t>
      </w:r>
    </w:p>
    <w:p w14:paraId="3C32836C" w14:textId="77777777" w:rsidR="0040022B" w:rsidRPr="00F77EB0" w:rsidRDefault="0040022B" w:rsidP="0040022B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 zapoznaniu się z warunkami niniejszego postępowania o udzielenie zamówienia przyjmuje je bez zastrzeżeń.</w:t>
      </w:r>
    </w:p>
    <w:p w14:paraId="78E88F83" w14:textId="77777777" w:rsidR="0040022B" w:rsidRPr="00F77EB0" w:rsidRDefault="0040022B" w:rsidP="0040022B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 wykonawcą, którzy spełniają warunki, o których mowa 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treści niniejszego zapytania ofertowego dotyczących posiadania wykształcenia i doświadczenia.</w:t>
      </w:r>
    </w:p>
    <w:p w14:paraId="0CD68729" w14:textId="1725552B" w:rsidR="0040022B" w:rsidRPr="00F77EB0" w:rsidRDefault="0040022B" w:rsidP="0040022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gotowy/a zawrzeć umowę i zrealizować zamówienie na warunkach określonych w niniejszej ofercie i zgodnie z 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apytaniem ofertowym </w:t>
      </w:r>
      <w:r w:rsidR="00BE6EF5">
        <w:rPr>
          <w:rFonts w:ascii="Tahoma" w:eastAsia="Times New Roman" w:hAnsi="Tahoma" w:cs="Tahoma"/>
          <w:sz w:val="20"/>
          <w:szCs w:val="20"/>
          <w:lang w:bidi="en-US"/>
        </w:rPr>
        <w:t>1/DS/MOTYLE3/2020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z dnia </w:t>
      </w:r>
      <w:r w:rsidR="00115F9D">
        <w:rPr>
          <w:rFonts w:ascii="Tahoma" w:eastAsia="Times New Roman" w:hAnsi="Tahoma" w:cs="Tahoma"/>
          <w:sz w:val="20"/>
          <w:szCs w:val="20"/>
          <w:lang w:bidi="en-US"/>
        </w:rPr>
        <w:t>01</w:t>
      </w:r>
      <w:r w:rsidR="00BE6EF5">
        <w:rPr>
          <w:rFonts w:ascii="Tahoma" w:eastAsia="Times New Roman" w:hAnsi="Tahoma" w:cs="Tahoma"/>
          <w:sz w:val="20"/>
          <w:szCs w:val="20"/>
          <w:lang w:bidi="en-US"/>
        </w:rPr>
        <w:t>.12.2020r.</w:t>
      </w:r>
    </w:p>
    <w:p w14:paraId="1D0BD908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A91D707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77F3208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534A879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……………………………………………</w:t>
      </w:r>
    </w:p>
    <w:p w14:paraId="10300F7D" w14:textId="77777777" w:rsidR="0040022B" w:rsidRPr="00F77EB0" w:rsidRDefault="0040022B" w:rsidP="0040022B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1ECEE69C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271AAFE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5DB98E37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01CC260D" w14:textId="77777777" w:rsidR="00D11F55" w:rsidRPr="00F77EB0" w:rsidRDefault="00D11F55" w:rsidP="00D83A0B">
      <w:pPr>
        <w:tabs>
          <w:tab w:val="left" w:pos="284"/>
        </w:tabs>
        <w:spacing w:line="36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1D6DCEDA" w14:textId="77777777" w:rsidR="007E1C01" w:rsidRDefault="007E1C01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16104E94" w14:textId="77777777" w:rsidR="007E1C01" w:rsidRDefault="007E1C01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0D0ACD95" w14:textId="18A53C8B" w:rsidR="0040022B" w:rsidRPr="00F77EB0" w:rsidRDefault="0040022B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>Załącznik nr 4</w:t>
      </w:r>
    </w:p>
    <w:p w14:paraId="727D7E6E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UMOWA ZLECENIE  ………………</w:t>
      </w:r>
    </w:p>
    <w:p w14:paraId="53682FBB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zawarta w dniu ……………… r. w Wałbrzychu</w:t>
      </w:r>
    </w:p>
    <w:p w14:paraId="5EFBF6D1" w14:textId="77777777" w:rsidR="0040022B" w:rsidRPr="00F77EB0" w:rsidRDefault="0040022B" w:rsidP="0040022B">
      <w:pPr>
        <w:tabs>
          <w:tab w:val="left" w:pos="5856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pomiędzy:</w:t>
      </w:r>
    </w:p>
    <w:p w14:paraId="0338A09F" w14:textId="77777777" w:rsidR="0040022B" w:rsidRPr="00F77EB0" w:rsidRDefault="0040022B" w:rsidP="0040022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>Fundacją Rozwoju Ekonomii Społecznej, ul. Beethovena 1-2 pok.26, 58-300 Wałbrzych, zarejestrowaną w  KRS pod numerem 0000303440,  NIP 886-289-43-82, reprezentowaną przez: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Anna </w:t>
      </w:r>
      <w:proofErr w:type="spellStart"/>
      <w:r w:rsidRPr="00F77EB0">
        <w:rPr>
          <w:rFonts w:ascii="Tahoma" w:eastAsia="Times New Roman" w:hAnsi="Tahoma" w:cs="Tahoma"/>
          <w:sz w:val="20"/>
          <w:szCs w:val="20"/>
          <w:lang w:bidi="en-US"/>
        </w:rPr>
        <w:t>Rymarowicz</w:t>
      </w:r>
      <w:proofErr w:type="spellEnd"/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– Wiceprezesa Fundacji, zwaną dalej </w:t>
      </w:r>
      <w:r w:rsidRPr="00F77EB0">
        <w:rPr>
          <w:rFonts w:ascii="Tahoma" w:eastAsia="Times New Roman" w:hAnsi="Tahoma" w:cs="Tahoma"/>
          <w:b/>
          <w:sz w:val="20"/>
          <w:szCs w:val="20"/>
          <w:lang w:bidi="en-US"/>
        </w:rPr>
        <w:t>„Zleceniodawcą”</w:t>
      </w:r>
    </w:p>
    <w:p w14:paraId="2E76AE6F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a</w:t>
      </w:r>
    </w:p>
    <w:p w14:paraId="1A0E946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Panią/Panem </w:t>
      </w:r>
    </w:p>
    <w:p w14:paraId="3C60B147" w14:textId="77777777" w:rsidR="0040022B" w:rsidRPr="00F77EB0" w:rsidRDefault="0040022B" w:rsidP="0040022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Imię, nazwisko, zamieszkałą/zamieszkałym ………..…………. NIP: ………………………….., PESEL ……………..… 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647DB38D" w14:textId="77777777" w:rsidR="0040022B" w:rsidRPr="00F77EB0" w:rsidRDefault="0040022B" w:rsidP="0040022B">
      <w:pPr>
        <w:autoSpaceDE w:val="0"/>
        <w:autoSpaceDN w:val="0"/>
        <w:adjustRightInd w:val="0"/>
        <w:spacing w:before="240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455E225B" w14:textId="77777777" w:rsidR="0040022B" w:rsidRPr="00F77EB0" w:rsidRDefault="0040022B" w:rsidP="0040022B">
      <w:pPr>
        <w:keepNext/>
        <w:keepLines/>
        <w:shd w:val="clear" w:color="auto" w:fill="FFFFFF"/>
        <w:spacing w:before="200" w:after="0" w:line="252" w:lineRule="auto"/>
        <w:jc w:val="both"/>
        <w:outlineLvl w:val="1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x-none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eastAsia="x-none" w:bidi="en-US"/>
        </w:rPr>
        <w:t xml:space="preserve">, 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 xml:space="preserve">wpisaną do </w:t>
      </w:r>
      <w:r w:rsidRPr="00F77EB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 w:bidi="en-US"/>
        </w:rPr>
        <w:t>Centralnej Ewidencji i Informacji o Działalności Gospodarczej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ab/>
      </w:r>
    </w:p>
    <w:p w14:paraId="4758D9BF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 siedzibą w …………</w:t>
      </w:r>
    </w:p>
    <w:p w14:paraId="36A64250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Adres siedziby:…………………</w:t>
      </w:r>
    </w:p>
    <w:p w14:paraId="234ACD4F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reprezentowaną przez …………………..(imię, nazwisko) – właściciela/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kę</w:t>
      </w:r>
      <w:proofErr w:type="spellEnd"/>
    </w:p>
    <w:p w14:paraId="07B305C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79F2427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5DEDBE61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……………………………………(nazwa podmiotu) wpisany/a do ewidencji…………………………………. pod numerem……………………………………….</w:t>
      </w:r>
    </w:p>
    <w:p w14:paraId="04AD6A94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z siedzibą………………</w:t>
      </w:r>
    </w:p>
    <w:p w14:paraId="0BDE735B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Adres siedziby………………….</w:t>
      </w:r>
    </w:p>
    <w:p w14:paraId="6FFC1763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reprezentowana przez………………………………..</w:t>
      </w:r>
    </w:p>
    <w:p w14:paraId="351A2D0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483EF768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32A626A6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1</w:t>
      </w:r>
    </w:p>
    <w:p w14:paraId="2B258E4A" w14:textId="1DEB93CC" w:rsidR="0040022B" w:rsidRPr="00F77EB0" w:rsidRDefault="0040022B" w:rsidP="0040022B">
      <w:pPr>
        <w:widowControl w:val="0"/>
        <w:numPr>
          <w:ilvl w:val="0"/>
          <w:numId w:val="11"/>
        </w:numPr>
        <w:tabs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>Zleceniodawca oświadcza,  że niniejsza umowa współfinansowana jest ze środków Unii Europejskiej w ramach Europejskiego Funduszu Społecznego. Niniejsza umowa zostaje zawarta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w ramach realizacji projektu: 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Motyle z Dolnego Śląska – </w:t>
      </w:r>
      <w:r w:rsidR="00BE6EF5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nowe szanse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w ramach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regionalnego Programu Operacyjnego Województwa Dolnośląskiego na lata 2014-2020 w ramach Działania 9.1.</w:t>
      </w:r>
    </w:p>
    <w:p w14:paraId="5AD07A82" w14:textId="77777777" w:rsidR="0040022B" w:rsidRPr="00F77EB0" w:rsidRDefault="0040022B" w:rsidP="0040022B">
      <w:pPr>
        <w:widowControl w:val="0"/>
        <w:tabs>
          <w:tab w:val="left" w:pos="288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2</w:t>
      </w:r>
    </w:p>
    <w:p w14:paraId="0AF8ADF6" w14:textId="00373E65" w:rsidR="0040022B" w:rsidRPr="00F77EB0" w:rsidRDefault="0040022B" w:rsidP="0040022B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Przedmiotem umowy jest świadczenie doradztwa p</w:t>
      </w:r>
      <w:r w:rsidR="00560D6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sychologicznego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dla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Uczestników/czek projektu</w:t>
      </w:r>
      <w:r w:rsidR="00560D6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pn. </w:t>
      </w:r>
      <w:r w:rsidR="004431A1"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Motyle z Dolnego Śląska – </w:t>
      </w:r>
      <w:r w:rsidR="00BE6EF5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nowe szanse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” 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– osób zagrożonych ubóstwem</w:t>
      </w:r>
      <w:r w:rsidR="00BE6EF5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br/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lub wykluczeniem społecznym,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 terminie </w:t>
      </w:r>
      <w:r w:rsidR="00D83A0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…………………. (od dnia podpisania umowy) 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–</w:t>
      </w:r>
      <w:r w:rsidR="00D83A0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3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1.10.2022r. 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>Zleceniodawca zastrzega sobie możliwość zmiany okresu realizacji przedmiotu zamówienia.</w:t>
      </w:r>
    </w:p>
    <w:p w14:paraId="4290B3C3" w14:textId="64F082E8" w:rsidR="000D27AE" w:rsidRPr="00F77EB0" w:rsidRDefault="000D27AE" w:rsidP="000D27AE">
      <w:pPr>
        <w:numPr>
          <w:ilvl w:val="0"/>
          <w:numId w:val="12"/>
        </w:numPr>
        <w:suppressAutoHyphens/>
        <w:spacing w:before="120"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Grupa docelowa doradztwa – uczestnicy projektu to osoby zagrożone ubóstwem lub wykluczeniem społecznym; projekt skierowany jest zwłaszcza do osób, którym wyjątkowo trudno wrócić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do aktywności 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społeczno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– zawodowej, tj.: osób bezdomnych lub wykluczonych z dostępu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do mieszkań, wykazujących trudności w przystosowaniu do życia po zwolnieniu z zakładu karnego, uzależnionych (alkoholizm, narkomania).  </w:t>
      </w:r>
    </w:p>
    <w:p w14:paraId="01367CF4" w14:textId="18C7C301" w:rsidR="0040022B" w:rsidRPr="00F77EB0" w:rsidRDefault="0040022B" w:rsidP="0040022B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 umowy realizowany będzie zgodnie z zasadą równości szans i niedyskryminacji w </w:t>
      </w:r>
      <w:r w:rsidRPr="00F77EB0">
        <w:rPr>
          <w:rFonts w:ascii="Tahoma" w:eastAsia="Times New Roman" w:hAnsi="Tahoma" w:cs="Tahoma"/>
          <w:color w:val="000000"/>
          <w:spacing w:val="2"/>
          <w:sz w:val="20"/>
          <w:szCs w:val="20"/>
          <w:lang w:bidi="en-US"/>
        </w:rPr>
        <w:t xml:space="preserve">tym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dostępności </w:t>
      </w:r>
      <w:r w:rsidRPr="00F77EB0">
        <w:rPr>
          <w:rFonts w:ascii="Tahoma" w:eastAsia="Times New Roman" w:hAnsi="Tahoma" w:cs="Tahoma"/>
          <w:color w:val="000000"/>
          <w:spacing w:val="-4"/>
          <w:sz w:val="20"/>
          <w:szCs w:val="20"/>
          <w:lang w:bidi="en-US"/>
        </w:rPr>
        <w:t xml:space="preserve">dla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osób z niepełnosprawnościami.</w:t>
      </w:r>
    </w:p>
    <w:p w14:paraId="2264542A" w14:textId="77777777" w:rsidR="0040022B" w:rsidRPr="00F77EB0" w:rsidRDefault="0040022B" w:rsidP="0040022B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Wynagrodzenie za wykonanie przedmiotu niniejszej umowy jest współfinansowane ze środków Unii Europejskiej w ramach Europejskiego Funduszu Społecznego.</w:t>
      </w:r>
    </w:p>
    <w:p w14:paraId="7DFD9996" w14:textId="60FA315F" w:rsidR="00560D69" w:rsidRPr="00F77EB0" w:rsidRDefault="0040022B" w:rsidP="00560D6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Zamówienie obejmuje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świadczenia doradztwa p</w:t>
      </w:r>
      <w:r w:rsidR="00AE12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sychologicznego.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Jednostka rozliczeniowa to 1 godzina = 60 minut.  </w:t>
      </w:r>
    </w:p>
    <w:p w14:paraId="224A1F51" w14:textId="4B6250DF" w:rsidR="000D27AE" w:rsidRPr="00F77EB0" w:rsidRDefault="000D27AE" w:rsidP="000D27A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Miejsce wykonania zamówienia – miejsce doradztwa psychologicznego zostanie wskazane przez Zamawiającego i będzie zależne od kwestii 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logistyczno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– organizacyjnych. Miejsce świadczenia doradztwa winno być zlokalizowane w pobliżu miejsca zamieszkania/</w:t>
      </w:r>
      <w:r w:rsidR="00F52508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zatrudnienia subsydiowanego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uczestników/czek projektu, niemniej jednak Wykonawca winien zaplanować, iż doradztwo może odbywać się na terenie objętym wsparciem w projekcie, tj. na terenie województwa dolnośląskiego. Każdorazowe miejsce świadczenia doradztwa będzie dostosowane do możliwości uczestników/czek z niego korzystających (np. do ich niepełnosprawności, uczestnictwa w innych działaniach projektowych).</w:t>
      </w:r>
    </w:p>
    <w:p w14:paraId="437CF8C9" w14:textId="69CD94D6" w:rsidR="00D83A0B" w:rsidRDefault="00D83A0B" w:rsidP="000D27A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0ED3B8E0" w14:textId="6B6828C3" w:rsidR="00EF1C0E" w:rsidRDefault="00EF1C0E" w:rsidP="000D27A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15F0B44F" w14:textId="77777777" w:rsidR="00EF1C0E" w:rsidRPr="00F77EB0" w:rsidRDefault="00EF1C0E" w:rsidP="000D27A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2326D5B7" w14:textId="77777777" w:rsidR="00D83A0B" w:rsidRPr="00F77EB0" w:rsidRDefault="00D83A0B" w:rsidP="000D27A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05466366" w14:textId="77777777" w:rsidR="0040022B" w:rsidRPr="00F77EB0" w:rsidRDefault="0040022B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lastRenderedPageBreak/>
        <w:t>§ 3</w:t>
      </w:r>
    </w:p>
    <w:p w14:paraId="78600523" w14:textId="77777777" w:rsidR="00AE124D" w:rsidRPr="00F77EB0" w:rsidRDefault="0040022B" w:rsidP="00AE124D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1.Zakres doradztwa p</w:t>
      </w:r>
      <w:r w:rsidR="00BC29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sychologicznego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 m.in.:</w:t>
      </w:r>
    </w:p>
    <w:p w14:paraId="16B1FBB0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pomoc w zakresie profilaktyki i rozwiązywania kryzysów interpersonalnych i </w:t>
      </w:r>
      <w:proofErr w:type="spellStart"/>
      <w:r w:rsidRPr="00F77EB0">
        <w:rPr>
          <w:rFonts w:ascii="Tahoma" w:hAnsi="Tahoma" w:cs="Tahoma"/>
          <w:sz w:val="20"/>
          <w:szCs w:val="20"/>
        </w:rPr>
        <w:t>intrapsychicznych</w:t>
      </w:r>
      <w:proofErr w:type="spellEnd"/>
      <w:r w:rsidRPr="00F77EB0">
        <w:rPr>
          <w:rFonts w:ascii="Tahoma" w:hAnsi="Tahoma" w:cs="Tahoma"/>
          <w:sz w:val="20"/>
          <w:szCs w:val="20"/>
        </w:rPr>
        <w:t xml:space="preserve"> pojawiających się w życiu społecznym i zawodowym,</w:t>
      </w:r>
      <w:r w:rsidRPr="00F77EB0">
        <w:rPr>
          <w:rFonts w:ascii="Tahoma" w:eastAsia="Calibri" w:hAnsi="Tahoma" w:cs="Tahoma"/>
          <w:sz w:val="20"/>
          <w:szCs w:val="20"/>
          <w:lang w:eastAsia="pl-PL" w:bidi="en-US"/>
        </w:rPr>
        <w:t xml:space="preserve"> </w:t>
      </w:r>
    </w:p>
    <w:p w14:paraId="45115F09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radzenie sobie z emocjami, </w:t>
      </w:r>
    </w:p>
    <w:p w14:paraId="4677BCC7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kwestie tożsamości, </w:t>
      </w:r>
    </w:p>
    <w:p w14:paraId="7A91F655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rozumienie i nazywanie własnych problemów i potrzeb, </w:t>
      </w:r>
    </w:p>
    <w:p w14:paraId="4CA40520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>definiowanie i wdrażanie rozwiązań</w:t>
      </w:r>
      <w:r w:rsidRPr="00F77EB0">
        <w:rPr>
          <w:rFonts w:ascii="Tahoma" w:eastAsia="Calibri" w:hAnsi="Tahoma" w:cs="Tahoma"/>
          <w:sz w:val="20"/>
          <w:szCs w:val="20"/>
          <w:lang w:eastAsia="pl-PL" w:bidi="en-US"/>
        </w:rPr>
        <w:t xml:space="preserve"> </w:t>
      </w:r>
      <w:r w:rsidRPr="00F77EB0">
        <w:rPr>
          <w:rFonts w:ascii="Tahoma" w:hAnsi="Tahoma" w:cs="Tahoma"/>
          <w:sz w:val="20"/>
          <w:szCs w:val="20"/>
        </w:rPr>
        <w:t xml:space="preserve">zaspokajających potrzeby, </w:t>
      </w:r>
    </w:p>
    <w:p w14:paraId="4B658C58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pełnienie ról społecznych, </w:t>
      </w:r>
    </w:p>
    <w:p w14:paraId="11C5DF24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dostosowywanie się do wymogów społeczeństwa, </w:t>
      </w:r>
    </w:p>
    <w:p w14:paraId="6F0E3361" w14:textId="77777777" w:rsidR="00AE124D" w:rsidRPr="00F77EB0" w:rsidRDefault="00AE124D" w:rsidP="00AE124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>podejmowania decyzji, radzenia sobie w przypadku utraty</w:t>
      </w:r>
      <w:r w:rsidRPr="00F77EB0">
        <w:rPr>
          <w:rFonts w:ascii="Tahoma" w:eastAsia="Calibri" w:hAnsi="Tahoma" w:cs="Tahoma"/>
          <w:sz w:val="20"/>
          <w:szCs w:val="20"/>
          <w:lang w:eastAsia="pl-PL" w:bidi="en-US"/>
        </w:rPr>
        <w:t xml:space="preserve"> </w:t>
      </w:r>
      <w:r w:rsidRPr="00F77EB0">
        <w:rPr>
          <w:rFonts w:ascii="Tahoma" w:hAnsi="Tahoma" w:cs="Tahoma"/>
          <w:sz w:val="20"/>
          <w:szCs w:val="20"/>
        </w:rPr>
        <w:t>pracy.</w:t>
      </w:r>
    </w:p>
    <w:p w14:paraId="0ED5FF23" w14:textId="77777777" w:rsidR="0040022B" w:rsidRPr="00F77EB0" w:rsidRDefault="0040022B" w:rsidP="0040022B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sz w:val="20"/>
          <w:szCs w:val="20"/>
          <w:lang w:eastAsia="pl-PL"/>
        </w:rPr>
        <w:t>Szczegółowy zakres doradztwa p</w:t>
      </w:r>
      <w:r w:rsidR="00BC294D" w:rsidRPr="00F77EB0">
        <w:rPr>
          <w:rFonts w:ascii="Tahoma" w:eastAsia="Calibri" w:hAnsi="Tahoma" w:cs="Tahoma"/>
          <w:sz w:val="20"/>
          <w:szCs w:val="20"/>
          <w:lang w:eastAsia="pl-PL"/>
        </w:rPr>
        <w:t>sychologicznego</w:t>
      </w:r>
      <w:r w:rsidRPr="00F77EB0">
        <w:rPr>
          <w:rFonts w:ascii="Tahoma" w:eastAsia="Calibri" w:hAnsi="Tahoma" w:cs="Tahoma"/>
          <w:sz w:val="20"/>
          <w:szCs w:val="20"/>
          <w:lang w:eastAsia="pl-PL"/>
        </w:rPr>
        <w:t xml:space="preserve"> będzie dostosowany do indywidualnych potrzeb uczestników/czek.</w:t>
      </w:r>
    </w:p>
    <w:p w14:paraId="414DD1C4" w14:textId="77777777" w:rsidR="000D27AE" w:rsidRPr="00F77EB0" w:rsidRDefault="000D27AE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2A98E99" w14:textId="75EDDD40" w:rsidR="0040022B" w:rsidRPr="00F77EB0" w:rsidRDefault="0040022B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4</w:t>
      </w:r>
    </w:p>
    <w:p w14:paraId="7DD055DA" w14:textId="77777777" w:rsidR="0040022B" w:rsidRPr="00F77EB0" w:rsidRDefault="0040022B" w:rsidP="0040022B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 xml:space="preserve">Zleceniodawca zleca, zaś Zleceniobiorca zobowiązuje się do: </w:t>
      </w:r>
    </w:p>
    <w:p w14:paraId="3C7A76F8" w14:textId="77777777" w:rsidR="0040022B" w:rsidRPr="00F77EB0" w:rsidRDefault="0040022B" w:rsidP="0040022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rzetelnego 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świadczenia doradztwa p</w:t>
      </w:r>
      <w:r w:rsidR="00BC294D"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sychologicznego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,</w:t>
      </w:r>
    </w:p>
    <w:p w14:paraId="4132DBCA" w14:textId="77777777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stałego kontaktu ze Zleceniodawcą (na czas trwania usługi),</w:t>
      </w:r>
    </w:p>
    <w:p w14:paraId="4FA9609A" w14:textId="77777777" w:rsidR="00FB0401" w:rsidRPr="00F77EB0" w:rsidRDefault="0040022B" w:rsidP="00FB040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informowania Zleceniodawcy o pojawiających się problemach i innych zagadnieniach istotnych dla realizacji usługi,</w:t>
      </w:r>
    </w:p>
    <w:p w14:paraId="55596994" w14:textId="05384F0A" w:rsidR="00BE6EF5" w:rsidRPr="00BE6EF5" w:rsidRDefault="00FB0401" w:rsidP="00BE6EF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przekazywania Zamawiającemu dokumentów związanych z realizowanym projektem, w tym: dokumentów potwierdzających wykonanie doradztwa – wypełnionych kart doradczych, list obecności (wg wymaganych wzorów), miesięczne karty czasu pracy. W rozliczaniu wykonania usługi stosowany jest system miesięczny. </w:t>
      </w:r>
      <w:r w:rsidR="00BE6EF5" w:rsidRPr="00BE6EF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Wykonawca zobowiązany będzie do dostarczenia </w:t>
      </w:r>
      <w:r w:rsidR="00BE6EF5"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kompletu kart doradczych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BE6EF5"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do 4-go dnia roboczego miesiąca następującego po miesiącu, w którym wykonano usługę (niezbędne do ewidencji ilości godzin wykonanego doradztwa).</w:t>
      </w:r>
    </w:p>
    <w:p w14:paraId="0BA18FF9" w14:textId="0948E219" w:rsidR="00FB0401" w:rsidRPr="00F77EB0" w:rsidRDefault="00FB0401" w:rsidP="00815E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prowadzenia miesięcznej ewidencji godzin (miesięczna karta czasu pracy) i zadań wykonywanych na rzecz projektu (karty doradcze) oraz pozostałej ewidencji pokazującej zaangażowanie osób w realizację wszystkich projektów finansowanych z funduszy strukturalnych i Funduszu Spójności oraz działań finansowanych z innych źródeł, w tym środków własnych innych podmiotów,</w:t>
      </w:r>
    </w:p>
    <w:p w14:paraId="4C169087" w14:textId="0725BCD3" w:rsidR="00FB0401" w:rsidRPr="00F77EB0" w:rsidRDefault="00FB0401" w:rsidP="00815E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prowadzenia doradztwa psychologicznego z wykorzystaniem własnego sprzętu niezbędnego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do realizacji usługi, np.: komputera/laptopa, drukarki, mobilnego Internetu itp. (wg definiowanych na bieżąco potrzeb),</w:t>
      </w:r>
    </w:p>
    <w:p w14:paraId="4DC9AD90" w14:textId="280A1BF4" w:rsidR="00D51C4B" w:rsidRPr="00F77EB0" w:rsidRDefault="00D51C4B" w:rsidP="00455B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wykonywania dodatkowych czynności administracyjnych związanych z prowadzonym doradztwem, w tym: rozprowadzanie wśród uczestników/czek  materiałów przekazanych przez Zamawiającego, oznaczania materiałów wykorzystywanych w pracy oraz </w:t>
      </w:r>
      <w:proofErr w:type="spellStart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sal</w:t>
      </w:r>
      <w:proofErr w:type="spellEnd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 budynków,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br/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lastRenderedPageBreak/>
        <w:t>w których prowadzone będzie doradztwo zgodnie z wymaganiami Wytycznych w zakresie kwalifikowalności wydatków w ramach Europejskiego Funduszu Rozwoju Regionalnego, Europejskiego Funduszu Społecznego oraz Funduszu Spójności na lata 2014-2020,</w:t>
      </w:r>
    </w:p>
    <w:p w14:paraId="3A39ACA4" w14:textId="77777777" w:rsidR="0040022B" w:rsidRPr="00F77EB0" w:rsidRDefault="0040022B" w:rsidP="00455B9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stosowania wyłącznie wzorów dokumentów zatwierdzonych przez Zleceniodawcę,</w:t>
      </w:r>
    </w:p>
    <w:p w14:paraId="51A0EF90" w14:textId="77777777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zabezpieczania i zachowania w poufności danych osobowych osób korzystających z doradztwa p</w:t>
      </w:r>
      <w:r w:rsidR="00AE12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sychologicznego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świadczonego przez Zleceniobiorcę, tj. wykorzystywania tych danych wyłącznie na potrzeby realizacji przedmiotu zamówienia i związanej z tym sprawozdawczości, </w:t>
      </w:r>
    </w:p>
    <w:p w14:paraId="26134067" w14:textId="77777777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przestrzeganie tajemnicy służbowej oraz obowiązków w zakresie ochrony danych osobowych,</w:t>
      </w:r>
    </w:p>
    <w:p w14:paraId="4B9A8822" w14:textId="13FA5F46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terminowe rozliczanie się z powierzonych zadań (m.in.</w:t>
      </w:r>
      <w:r w:rsidR="00D51C4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: realizacja doradztwa,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składanie kart czasu pracy, ewidencji godzin i zadań, itp.),</w:t>
      </w:r>
    </w:p>
    <w:p w14:paraId="392971CD" w14:textId="56DFEC6B" w:rsidR="00455B99" w:rsidRPr="00F77EB0" w:rsidRDefault="0040022B" w:rsidP="00455B99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troska o Uczestników/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czki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projektu.</w:t>
      </w:r>
    </w:p>
    <w:p w14:paraId="059DD757" w14:textId="62AA4517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5</w:t>
      </w:r>
    </w:p>
    <w:p w14:paraId="135AC6DA" w14:textId="77777777" w:rsidR="0040022B" w:rsidRPr="00F77EB0" w:rsidRDefault="0040022B" w:rsidP="0040022B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Zleceniobiorca oświadcza, że zadania będące przedmiotem umowy wykonywał będzie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zagwarantowaniem poufności informacji uzyskanych od Uczestników/czek projektu. </w:t>
      </w:r>
    </w:p>
    <w:p w14:paraId="1C8B640B" w14:textId="77777777" w:rsidR="0040022B" w:rsidRPr="00F77EB0" w:rsidRDefault="0040022B" w:rsidP="0040022B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Usługa realizowana będzie w godzinach i dniach dostosowanych do indywidualnych  potrzeb Uczestników/czek projektu.</w:t>
      </w:r>
    </w:p>
    <w:p w14:paraId="2A89AFD5" w14:textId="6B9B8D9E" w:rsidR="0040022B" w:rsidRPr="00F77EB0" w:rsidRDefault="0040022B" w:rsidP="008445ED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Zleceniobiorca po otrzymaniu zapotrzebowania przez Zleceniodawcę na usługę w określonym przez Zleceniodawcę miejscu i czasie podejmie niezwłocznie realizację zamówienia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zasadach opisanych w zapytaniu ofertowym. </w:t>
      </w:r>
    </w:p>
    <w:p w14:paraId="7F2B588D" w14:textId="77777777" w:rsidR="0040022B" w:rsidRPr="00F77EB0" w:rsidRDefault="0040022B" w:rsidP="0040022B">
      <w:pPr>
        <w:tabs>
          <w:tab w:val="left" w:pos="180"/>
          <w:tab w:val="left" w:pos="540"/>
        </w:tabs>
        <w:spacing w:before="240"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6</w:t>
      </w:r>
    </w:p>
    <w:p w14:paraId="3CF11D6F" w14:textId="77777777" w:rsidR="0040022B" w:rsidRPr="00F77EB0" w:rsidRDefault="0040022B" w:rsidP="0040022B">
      <w:pPr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Zleceniobiorca odpowiada za merytoryczną i formalną poprawność wszystkich dokumentów przekazywanych Zleceniodawcy. </w:t>
      </w:r>
    </w:p>
    <w:p w14:paraId="09030577" w14:textId="77777777" w:rsidR="0040022B" w:rsidRPr="00F77EB0" w:rsidRDefault="0040022B" w:rsidP="0040022B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53F56D69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7</w:t>
      </w:r>
    </w:p>
    <w:p w14:paraId="0973446B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1. Rozliczenie ze Zleceniobiorcą będzie się odbywać na podstawie oferty, zał. nr 1 do zapytania ofertowego. </w:t>
      </w:r>
    </w:p>
    <w:p w14:paraId="2614663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2. Cena jednostkową za godzinę zegarową brutto ……………………..  podana przez Zleceniobiorcę obejmuje wszystkie koszty związane z jej wykonaniem, w tym: </w:t>
      </w:r>
    </w:p>
    <w:p w14:paraId="77A2C976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koszty podatkowe i ubezpieczeniowe leżące po stronie Zleceniobiorcy związane z zawarciem umowy zlecenie/podatek VAT (niepotrzebne skreślić), </w:t>
      </w:r>
    </w:p>
    <w:p w14:paraId="3B17A084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koszty dojazdów do miejsc wykonywania zlecenia,</w:t>
      </w:r>
    </w:p>
    <w:p w14:paraId="1475AA1E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przygotowanie i wydruk materiałów.</w:t>
      </w:r>
    </w:p>
    <w:p w14:paraId="010C034A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3. Kwota do zapłaty będzie równoznaczna z rzeczywistym miesięcznym zakresem realizacji zamówienia. </w:t>
      </w:r>
    </w:p>
    <w:p w14:paraId="2C2E7D16" w14:textId="5178E93F" w:rsidR="00455B99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lastRenderedPageBreak/>
        <w:t xml:space="preserve">4. Podstawą do wystawienia rachunku/faktury 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są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dokument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potwierdzając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wykonanie doradztwa – wypełnion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kart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doradcz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 list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obecności (wg wymaganych wzorów), miesięczne karty czasu pracy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</w:p>
    <w:p w14:paraId="67FE9C7D" w14:textId="53C79F13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5. Koszt usługi doradztwa p</w:t>
      </w:r>
      <w:r w:rsidR="00AE124D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sychologicznego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będzie obliczony według wzoru: kwota brutto za godzinę pracy doradcy zawarta w ofercie X ilość zrealizowanych godzin w danym miesiącu = łączny koszt wynagrodzenia.</w:t>
      </w:r>
    </w:p>
    <w:p w14:paraId="2F28A7B8" w14:textId="78517F5C" w:rsidR="0040022B" w:rsidRPr="00F77EB0" w:rsidRDefault="00BE6EF5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Termin płatności wynagrodzenia Zleceniobiorcy to 30 dni, od dnia przedłożenia  Zleceniodawcy  prawidłowo wystawionego rachunku/faktury oraz dokumentów rozliczeniowych (list obecności, dzienników zajęć, ewidencja godzin realizacji zlecenia w postaci karty).</w:t>
      </w:r>
    </w:p>
    <w:p w14:paraId="45B6FD88" w14:textId="517867AB" w:rsidR="0040022B" w:rsidRPr="00F77EB0" w:rsidRDefault="00BE6EF5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bookmarkStart w:id="0" w:name="_Hlk23417944"/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Ponadto, Zleceniobiorca zapłaci Zleceniodawcy </w:t>
      </w:r>
      <w:r w:rsidR="0040022B"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>karę umowną:</w:t>
      </w:r>
    </w:p>
    <w:p w14:paraId="18293362" w14:textId="55CA046A" w:rsidR="0040022B" w:rsidRPr="00F77EB0" w:rsidRDefault="0040022B" w:rsidP="0040022B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przypadku nieprawidłowej realizacji zamówienia przez Zleceniobiorcę i uznania z tego tytułu</w:t>
      </w:r>
      <w:r w:rsidR="00330D4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 niekwalifikowalne wydatki przez Instytucję Zarządzającą, Zleceniobiorca z tego tytułu zostanie obciążony karą umowną równą wysokości niekwalifikowalnych wydatków,</w:t>
      </w:r>
    </w:p>
    <w:bookmarkEnd w:id="0"/>
    <w:p w14:paraId="08638EF5" w14:textId="6667453C" w:rsidR="008E5637" w:rsidRPr="00EF4CA6" w:rsidRDefault="008E5637" w:rsidP="00EF4C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wysokości</w:t>
      </w:r>
      <w:r w:rsidR="00EF4CA6" w:rsidRPr="0020432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100,00 zł brutto za każdy dzień opóźnienia</w:t>
      </w:r>
      <w:r w:rsidR="00330D4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EF4CA6" w:rsidRPr="0020432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przypadku nieprzedstawienia kompletu kart doradczych (niezbędne do ewidencji ilości godzin wykonanego doradztwa) do 4-go dnia roboczego miesiąca następującego po miesiącu, w którym wykonano usługę, </w:t>
      </w:r>
    </w:p>
    <w:p w14:paraId="57D84DFB" w14:textId="43E9D713" w:rsidR="008E5637" w:rsidRPr="00F77EB0" w:rsidRDefault="008E5637" w:rsidP="008E563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przewidujące karę umowną w wysokości 100% łącznego wynagrodzenia Wykonawcy –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>w przypadku świadczenia przedmiotu zamówienia przez innego wykonawcę bądź doradcę niespełniającego warunków udziału w postępowaniu.</w:t>
      </w:r>
    </w:p>
    <w:p w14:paraId="20347605" w14:textId="77777777" w:rsidR="008E5637" w:rsidRPr="00F77EB0" w:rsidRDefault="008E5637" w:rsidP="008E56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Zamawiający przewiduje możliwość potrącania kar umownych z bieżącego wynagrodzenia Wykonawcy.</w:t>
      </w:r>
    </w:p>
    <w:p w14:paraId="617071DD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 w:bidi="en-US"/>
        </w:rPr>
        <w:t>9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 xml:space="preserve">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14:paraId="31CD0F9E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8</w:t>
      </w:r>
    </w:p>
    <w:p w14:paraId="22DCDC31" w14:textId="77777777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14:paraId="0DF81BB2" w14:textId="77777777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Przez nienależyte świadczenie usług należy rozumieć w szczególności nie podjęcie przez Zleceniobiorcę świadczenia usług doradztwa p</w:t>
      </w:r>
      <w:r w:rsidR="00AE124D"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sychologicznego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14:paraId="024B319E" w14:textId="77777777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lastRenderedPageBreak/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14:paraId="19BB257C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9</w:t>
      </w:r>
    </w:p>
    <w:p w14:paraId="2183D5FB" w14:textId="1239CDDD" w:rsidR="00D83A0B" w:rsidRPr="0086669F" w:rsidRDefault="0040022B" w:rsidP="0086669F">
      <w:pPr>
        <w:widowControl w:val="0"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Ewentualne spory mogące powstać na tle realizacji niniejszej umowy strony będą rozpatrywać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br/>
        <w:t>w drodze polubownych negocjacji. Gdyby ta droga zawiodła, wówczas spory będą rozstrzygane przez sąd właściwy dla Zleceniodawcy.</w:t>
      </w:r>
    </w:p>
    <w:p w14:paraId="091DF7E0" w14:textId="77777777" w:rsidR="00D83A0B" w:rsidRPr="00F77EB0" w:rsidRDefault="00D83A0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5FBB500" w14:textId="59B4D360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§10</w:t>
      </w:r>
    </w:p>
    <w:p w14:paraId="745B828F" w14:textId="77777777" w:rsidR="0040022B" w:rsidRPr="00F77EB0" w:rsidRDefault="0040022B" w:rsidP="00AE124D">
      <w:pPr>
        <w:numPr>
          <w:ilvl w:val="0"/>
          <w:numId w:val="32"/>
        </w:numPr>
        <w:tabs>
          <w:tab w:val="left" w:pos="900"/>
        </w:tabs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W kwestiach nie uregulowanych postanowieniami umowy zastosowanie mają stosowne przepisy prawa w tym: przepisy kodeksu cywilnego.</w:t>
      </w:r>
    </w:p>
    <w:p w14:paraId="75ACA5AD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11</w:t>
      </w:r>
    </w:p>
    <w:p w14:paraId="7B5CD641" w14:textId="77777777" w:rsidR="0040022B" w:rsidRPr="00F77EB0" w:rsidRDefault="0040022B" w:rsidP="004002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557BC66" w14:textId="438C103E" w:rsidR="004B6017" w:rsidRPr="00F77EB0" w:rsidRDefault="0040022B" w:rsidP="004B601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1.</w:t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Zleceniodawca przewiduje możliwość dokonywania istotnych zmian postanowień umowy</w:t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 xml:space="preserve">     w zakresie: </w:t>
      </w:r>
    </w:p>
    <w:p w14:paraId="71E36F7E" w14:textId="77777777" w:rsidR="004B6017" w:rsidRPr="00F77EB0" w:rsidRDefault="004B6017" w:rsidP="004B60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terminu realizacji umowy (w przypadku wydłużenia okresu realizacji projektu w ramach, którego świadczone jest doradztwo),</w:t>
      </w:r>
    </w:p>
    <w:p w14:paraId="3D3917D4" w14:textId="77777777" w:rsidR="004B6017" w:rsidRPr="00F77EB0" w:rsidRDefault="004B6017" w:rsidP="004B60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ilości godzin doradztwa (w przypadku zwiększenia liczby uczestników projektu objętych doradztwem specjalistycznym bądź w przypadku większego niż założono w zapytaniu ofertowym zapotrzebowania na doradztwo).</w:t>
      </w:r>
    </w:p>
    <w:p w14:paraId="1458625F" w14:textId="77777777" w:rsidR="004B6017" w:rsidRPr="00F77EB0" w:rsidRDefault="004B6017" w:rsidP="0040022B">
      <w:pPr>
        <w:autoSpaceDE w:val="0"/>
        <w:autoSpaceDN w:val="0"/>
        <w:adjustRightInd w:val="0"/>
        <w:spacing w:after="52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1C95965" w14:textId="4F740DBF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 Zmiany postanowień umowy mogą zostać wprowadzone do umowy w drodze aneksu do umowy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formie pisemnej pod rygorem nieważności.</w:t>
      </w:r>
    </w:p>
    <w:p w14:paraId="04776E88" w14:textId="77777777" w:rsidR="0040022B" w:rsidRPr="00F77EB0" w:rsidRDefault="0040022B" w:rsidP="0040022B">
      <w:pPr>
        <w:tabs>
          <w:tab w:val="left" w:pos="900"/>
        </w:tabs>
        <w:spacing w:before="240"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12</w:t>
      </w:r>
    </w:p>
    <w:p w14:paraId="74D80E07" w14:textId="77777777" w:rsidR="0040022B" w:rsidRPr="00F77EB0" w:rsidRDefault="0040022B" w:rsidP="0040022B">
      <w:pPr>
        <w:numPr>
          <w:ilvl w:val="0"/>
          <w:numId w:val="14"/>
        </w:num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Umowę sporządzono w dwóch jednobrzmiących egzemplarzach, po jednym dla każdej ze stron. </w:t>
      </w:r>
    </w:p>
    <w:p w14:paraId="1F9F0C58" w14:textId="05382C5B" w:rsidR="0040022B" w:rsidRPr="00F77EB0" w:rsidRDefault="0040022B" w:rsidP="0040022B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Integralną częścią umowy jest zapytanie ofertowe </w:t>
      </w:r>
      <w:r w:rsidR="00EF4CA6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1/DS./MOTYLE3/2020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.</w:t>
      </w:r>
    </w:p>
    <w:p w14:paraId="33A951BA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01B12A89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ZLECENIODAWCA                                                                             ZLECENIOBIORCA</w:t>
      </w:r>
    </w:p>
    <w:p w14:paraId="04B974B5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09104468" w14:textId="4E9B61FE" w:rsidR="007E1C01" w:rsidRPr="0086669F" w:rsidRDefault="0040022B" w:rsidP="0086669F">
      <w:pPr>
        <w:spacing w:line="252" w:lineRule="auto"/>
        <w:rPr>
          <w:rFonts w:ascii="Cambria" w:eastAsia="Times New Roman" w:hAnsi="Cambria" w:cs="Times New Roman"/>
          <w:lang w:bidi="en-US"/>
        </w:rPr>
      </w:pPr>
      <w:r w:rsidRPr="00F77EB0">
        <w:rPr>
          <w:rFonts w:ascii="Cambria" w:eastAsia="Times New Roman" w:hAnsi="Cambria" w:cs="Times New Roman"/>
          <w:lang w:bidi="en-US"/>
        </w:rPr>
        <w:t xml:space="preserve">……………………………………………..                                                                      …………………………………………     </w:t>
      </w:r>
    </w:p>
    <w:p w14:paraId="51D6CBF8" w14:textId="77777777" w:rsidR="00EF1C0E" w:rsidRDefault="00EF1C0E" w:rsidP="0040022B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E9555CD" w14:textId="4E41EABA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lastRenderedPageBreak/>
        <w:t>Załącznik  nr 5</w:t>
      </w:r>
    </w:p>
    <w:p w14:paraId="12094B01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098F1B51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 – DOŚWIADCZENIE</w:t>
      </w:r>
    </w:p>
    <w:p w14:paraId="52179D82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6F026F12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4B6C067E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0A41DA7B" w14:textId="37B1D573" w:rsidR="0040022B" w:rsidRPr="00F77EB0" w:rsidRDefault="00822AB7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Oświadczam, iż posiadam/dysponuję osobą/będę dysponował osobą, która posiada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bidi="en-US"/>
        </w:rPr>
        <w:footnoteReference w:id="2"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………………….. godzin doświadczenia w zakresie świadczenia </w:t>
      </w:r>
      <w:r w:rsidR="00BC29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doradztwa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</w:t>
      </w:r>
      <w:r w:rsidR="00BC29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sychologicznego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dla osób zagrożonych ubóstwem lub wykluczeniem społecznym. </w:t>
      </w:r>
    </w:p>
    <w:p w14:paraId="2E6ECA3C" w14:textId="1E5697D2" w:rsidR="00822AB7" w:rsidRPr="00F77EB0" w:rsidRDefault="00D11F55" w:rsidP="00D11F55">
      <w:pPr>
        <w:widowControl w:val="0"/>
        <w:tabs>
          <w:tab w:val="left" w:pos="557"/>
        </w:tabs>
        <w:spacing w:after="0" w:line="360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="00653F7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Oświadczam, iż osoba, która będzie świadczyć doradztwo psychologiczne posiada/nie posiada</w:t>
      </w:r>
      <w:r w:rsidR="00653F7E" w:rsidRPr="00F77EB0">
        <w:rPr>
          <w:rStyle w:val="Odwoanieprzypisudolnego"/>
          <w:rFonts w:ascii="Tahoma" w:eastAsia="Times New Roman" w:hAnsi="Tahoma" w:cs="Tahoma"/>
          <w:color w:val="000000"/>
          <w:sz w:val="20"/>
          <w:szCs w:val="20"/>
          <w:lang w:bidi="en-US"/>
        </w:rPr>
        <w:footnoteReference w:id="3"/>
      </w:r>
      <w:r w:rsidR="00822AB7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="00822AB7" w:rsidRPr="00F77EB0">
        <w:rPr>
          <w:rFonts w:ascii="Tahoma" w:eastAsia="Tahoma" w:hAnsi="Tahoma" w:cs="Tahoma"/>
          <w:sz w:val="20"/>
          <w:szCs w:val="20"/>
        </w:rPr>
        <w:t xml:space="preserve">kwalifikacje/kompetencje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co najmniej jednym z wymienionych zakresów</w:t>
      </w:r>
      <w:r w:rsidR="00822AB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: praca z traumą i/lub interwencja kryzysowa i/lub terapia uzależnień i/lub przeciwdziałanie przemocy. </w:t>
      </w:r>
    </w:p>
    <w:p w14:paraId="6B513A9C" w14:textId="77777777" w:rsidR="00822AB7" w:rsidRPr="00F77EB0" w:rsidRDefault="00822AB7" w:rsidP="00D11F55">
      <w:pPr>
        <w:widowControl w:val="0"/>
        <w:tabs>
          <w:tab w:val="left" w:pos="557"/>
        </w:tabs>
        <w:spacing w:after="0" w:line="360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F77EB0">
        <w:rPr>
          <w:rFonts w:ascii="Tahoma" w:eastAsia="Tahoma" w:hAnsi="Tahoma" w:cs="Tahoma"/>
          <w:sz w:val="20"/>
          <w:szCs w:val="20"/>
        </w:rPr>
        <w:tab/>
      </w:r>
    </w:p>
    <w:p w14:paraId="493E1848" w14:textId="26425235" w:rsidR="00653F7E" w:rsidRPr="00F77EB0" w:rsidRDefault="00653F7E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6A1543A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56292AB5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04584257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8F5BC40" w14:textId="77777777" w:rsidR="0040022B" w:rsidRPr="00F77EB0" w:rsidRDefault="0040022B" w:rsidP="0040022B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……………………………………………</w:t>
      </w:r>
    </w:p>
    <w:p w14:paraId="1643C961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(podpis osoby uprawnionej)</w:t>
      </w:r>
    </w:p>
    <w:p w14:paraId="519C3863" w14:textId="77777777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4BDB2C5" w14:textId="77777777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7D5E25E" w14:textId="4AD0C081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575F05A" w14:textId="58927E37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700F5CD" w14:textId="4AE26994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AF91DC4" w14:textId="4D44EF36" w:rsidR="00D83A0B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899CA60" w14:textId="30AB3B5F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4116715" w14:textId="1AAC539E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01096B5" w14:textId="77729470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1B5821B" w14:textId="2B4CEB33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D961B39" w14:textId="129F2A8F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7F30630C" w14:textId="7E54BEEA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42D0515" w14:textId="77777777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C12464E" w14:textId="3C800F40" w:rsidR="0040022B" w:rsidRPr="00F77EB0" w:rsidRDefault="0040022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Wykaz godzin usług:</w:t>
      </w:r>
    </w:p>
    <w:tbl>
      <w:tblPr>
        <w:tblStyle w:val="Tabela-Siatka"/>
        <w:tblpPr w:leftFromText="141" w:rightFromText="141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2552"/>
        <w:gridCol w:w="2126"/>
      </w:tblGrid>
      <w:tr w:rsidR="00D83A0B" w:rsidRPr="00F77EB0" w14:paraId="5D610F26" w14:textId="77777777" w:rsidTr="00D83A0B">
        <w:tc>
          <w:tcPr>
            <w:tcW w:w="534" w:type="dxa"/>
            <w:vAlign w:val="center"/>
          </w:tcPr>
          <w:p w14:paraId="0157F5B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Lp.</w:t>
            </w:r>
          </w:p>
        </w:tc>
        <w:tc>
          <w:tcPr>
            <w:tcW w:w="1842" w:type="dxa"/>
            <w:vAlign w:val="center"/>
          </w:tcPr>
          <w:p w14:paraId="267B5DF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Przedmiot usługi </w:t>
            </w:r>
          </w:p>
        </w:tc>
        <w:tc>
          <w:tcPr>
            <w:tcW w:w="1701" w:type="dxa"/>
            <w:vAlign w:val="center"/>
          </w:tcPr>
          <w:p w14:paraId="65D1257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Nazwa zleceniodawcy (organizacji)</w:t>
            </w:r>
          </w:p>
        </w:tc>
        <w:tc>
          <w:tcPr>
            <w:tcW w:w="1843" w:type="dxa"/>
            <w:vAlign w:val="center"/>
          </w:tcPr>
          <w:p w14:paraId="2398712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Data wykonania usługi</w:t>
            </w:r>
          </w:p>
        </w:tc>
        <w:tc>
          <w:tcPr>
            <w:tcW w:w="2552" w:type="dxa"/>
          </w:tcPr>
          <w:p w14:paraId="2A390E67" w14:textId="20E036EC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Grupa osób do jakiej skierowane było działanie</w:t>
            </w:r>
          </w:p>
        </w:tc>
        <w:tc>
          <w:tcPr>
            <w:tcW w:w="2126" w:type="dxa"/>
            <w:vAlign w:val="center"/>
          </w:tcPr>
          <w:p w14:paraId="69EA523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Ilość przeprowadzonych godzin</w:t>
            </w:r>
          </w:p>
        </w:tc>
      </w:tr>
      <w:tr w:rsidR="00D83A0B" w:rsidRPr="00F77EB0" w14:paraId="7ADB92FE" w14:textId="77777777" w:rsidTr="00D83A0B">
        <w:tc>
          <w:tcPr>
            <w:tcW w:w="534" w:type="dxa"/>
            <w:vAlign w:val="center"/>
          </w:tcPr>
          <w:p w14:paraId="6F8F18B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842" w:type="dxa"/>
            <w:vAlign w:val="center"/>
          </w:tcPr>
          <w:p w14:paraId="5FB4249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CED3F8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4AAE32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3AD82E99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128073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64DFDAD9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059EC4B1" w14:textId="77777777" w:rsidTr="00D83A0B">
        <w:tc>
          <w:tcPr>
            <w:tcW w:w="534" w:type="dxa"/>
            <w:vAlign w:val="center"/>
          </w:tcPr>
          <w:p w14:paraId="54A30425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842" w:type="dxa"/>
            <w:vAlign w:val="center"/>
          </w:tcPr>
          <w:p w14:paraId="0CE2F2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7982051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C0B1D7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21759E9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3852E51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F2ABCE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75ED4644" w14:textId="77777777" w:rsidTr="00D83A0B">
        <w:tc>
          <w:tcPr>
            <w:tcW w:w="534" w:type="dxa"/>
            <w:vAlign w:val="center"/>
          </w:tcPr>
          <w:p w14:paraId="36EC5FB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842" w:type="dxa"/>
            <w:vAlign w:val="center"/>
          </w:tcPr>
          <w:p w14:paraId="251FD54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5145E5A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188F25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DC6D5CA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500497D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B415F2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21D85377" w14:textId="77777777" w:rsidTr="00D83A0B">
        <w:tc>
          <w:tcPr>
            <w:tcW w:w="534" w:type="dxa"/>
            <w:vAlign w:val="center"/>
          </w:tcPr>
          <w:p w14:paraId="2AADA7C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842" w:type="dxa"/>
            <w:vAlign w:val="center"/>
          </w:tcPr>
          <w:p w14:paraId="63092CC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720747F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C61F7F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571F7E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3040FFF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8A94C1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0D516D77" w14:textId="77777777" w:rsidTr="00D83A0B">
        <w:tc>
          <w:tcPr>
            <w:tcW w:w="534" w:type="dxa"/>
            <w:vAlign w:val="center"/>
          </w:tcPr>
          <w:p w14:paraId="0306B88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1842" w:type="dxa"/>
            <w:vAlign w:val="center"/>
          </w:tcPr>
          <w:p w14:paraId="33E2B52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B4CF21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71F0211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2431524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132F5EF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B5B016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5A8D992D" w14:textId="77777777" w:rsidTr="00D83A0B">
        <w:tc>
          <w:tcPr>
            <w:tcW w:w="534" w:type="dxa"/>
            <w:vAlign w:val="center"/>
          </w:tcPr>
          <w:p w14:paraId="07E125A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1842" w:type="dxa"/>
            <w:vAlign w:val="center"/>
          </w:tcPr>
          <w:p w14:paraId="636F479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3F19913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2E3E6E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0C1D3D0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58BAEF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6872B1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141E1560" w14:textId="77777777" w:rsidTr="00D83A0B">
        <w:tc>
          <w:tcPr>
            <w:tcW w:w="534" w:type="dxa"/>
            <w:vAlign w:val="center"/>
          </w:tcPr>
          <w:p w14:paraId="053A428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…</w:t>
            </w:r>
          </w:p>
        </w:tc>
        <w:tc>
          <w:tcPr>
            <w:tcW w:w="1842" w:type="dxa"/>
            <w:vAlign w:val="center"/>
          </w:tcPr>
          <w:p w14:paraId="2717974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F125A6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E22E75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C11470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6DDF86C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33425E0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2C7CCCFD" w14:textId="77777777" w:rsidTr="00D83A0B">
        <w:tc>
          <w:tcPr>
            <w:tcW w:w="5920" w:type="dxa"/>
            <w:gridSpan w:val="4"/>
            <w:vAlign w:val="center"/>
          </w:tcPr>
          <w:p w14:paraId="6126CDC1" w14:textId="77777777" w:rsidR="00D83A0B" w:rsidRPr="00F77EB0" w:rsidRDefault="00D83A0B" w:rsidP="00D83A0B">
            <w:pPr>
              <w:tabs>
                <w:tab w:val="left" w:pos="284"/>
              </w:tabs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suma wykonanych godzin doradztwa </w:t>
            </w:r>
          </w:p>
        </w:tc>
        <w:tc>
          <w:tcPr>
            <w:tcW w:w="2552" w:type="dxa"/>
          </w:tcPr>
          <w:p w14:paraId="28B042B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CFBA1DA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241FE7FE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21AA0C1B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139F2A59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5C285732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2A60237" w14:textId="77777777" w:rsidR="0040022B" w:rsidRPr="00F77EB0" w:rsidRDefault="0040022B" w:rsidP="0040022B">
      <w:pPr>
        <w:spacing w:after="0" w:line="252" w:lineRule="auto"/>
        <w:rPr>
          <w:rFonts w:ascii="Cambria" w:eastAsia="Times New Roman" w:hAnsi="Cambria" w:cs="Times New Roman"/>
          <w:lang w:bidi="en-US"/>
        </w:rPr>
      </w:pPr>
    </w:p>
    <w:p w14:paraId="05AFC4C9" w14:textId="77777777" w:rsidR="0040022B" w:rsidRPr="00F77EB0" w:rsidRDefault="0040022B" w:rsidP="0040022B">
      <w:pPr>
        <w:spacing w:after="0" w:line="252" w:lineRule="auto"/>
        <w:rPr>
          <w:rFonts w:ascii="Cambria" w:eastAsia="Times New Roman" w:hAnsi="Cambria" w:cs="Times New Roman"/>
          <w:lang w:bidi="en-US"/>
        </w:rPr>
      </w:pPr>
    </w:p>
    <w:p w14:paraId="29D90595" w14:textId="77777777" w:rsidR="00653F7E" w:rsidRPr="00F77EB0" w:rsidRDefault="00653F7E" w:rsidP="00653F7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5B7DD8E" w14:textId="7ADEA8CF" w:rsidR="00653F7E" w:rsidRPr="00F77EB0" w:rsidRDefault="00653F7E" w:rsidP="00653F7E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……………………………………………</w:t>
      </w:r>
    </w:p>
    <w:p w14:paraId="79BB3B71" w14:textId="292FA93C" w:rsidR="00653F7E" w:rsidRPr="00AE124D" w:rsidRDefault="00653F7E" w:rsidP="00653F7E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               (podpis osoby uprawnionej)</w:t>
      </w:r>
    </w:p>
    <w:p w14:paraId="1EE45A5C" w14:textId="77777777" w:rsidR="00653F7E" w:rsidRPr="00AE124D" w:rsidRDefault="00653F7E" w:rsidP="00653F7E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31D0D77" w14:textId="77777777" w:rsidR="00A618CC" w:rsidRPr="0040022B" w:rsidRDefault="00A618CC" w:rsidP="0040022B"/>
    <w:sectPr w:rsidR="00A618CC" w:rsidRPr="0040022B" w:rsidSect="0080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E7D9" w14:textId="77777777" w:rsidR="006D6C86" w:rsidRDefault="006D6C86" w:rsidP="00096BAD">
      <w:pPr>
        <w:spacing w:after="0" w:line="240" w:lineRule="auto"/>
      </w:pPr>
      <w:r>
        <w:separator/>
      </w:r>
    </w:p>
  </w:endnote>
  <w:endnote w:type="continuationSeparator" w:id="0">
    <w:p w14:paraId="56D1011C" w14:textId="77777777" w:rsidR="006D6C86" w:rsidRDefault="006D6C86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17FB" w14:textId="626B666B" w:rsidR="00254710" w:rsidRDefault="00254710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F56FBA" wp14:editId="41D4B649">
          <wp:simplePos x="0" y="0"/>
          <wp:positionH relativeFrom="column">
            <wp:posOffset>3618865</wp:posOffset>
          </wp:positionH>
          <wp:positionV relativeFrom="paragraph">
            <wp:posOffset>126365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9BCA187" wp14:editId="4A4C9306">
          <wp:simplePos x="0" y="0"/>
          <wp:positionH relativeFrom="column">
            <wp:posOffset>-169545</wp:posOffset>
          </wp:positionH>
          <wp:positionV relativeFrom="paragraph">
            <wp:posOffset>120015</wp:posOffset>
          </wp:positionV>
          <wp:extent cx="1567180" cy="61150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3C07" w14:textId="77777777" w:rsidR="006D6C86" w:rsidRDefault="006D6C86" w:rsidP="00096BAD">
      <w:pPr>
        <w:spacing w:after="0" w:line="240" w:lineRule="auto"/>
      </w:pPr>
      <w:r>
        <w:separator/>
      </w:r>
    </w:p>
  </w:footnote>
  <w:footnote w:type="continuationSeparator" w:id="0">
    <w:p w14:paraId="154393E2" w14:textId="77777777" w:rsidR="006D6C86" w:rsidRDefault="006D6C86" w:rsidP="00096BAD">
      <w:pPr>
        <w:spacing w:after="0" w:line="240" w:lineRule="auto"/>
      </w:pPr>
      <w:r>
        <w:continuationSeparator/>
      </w:r>
    </w:p>
  </w:footnote>
  <w:footnote w:id="1">
    <w:p w14:paraId="36F8A91D" w14:textId="4E5DC7D0" w:rsidR="00254710" w:rsidRPr="008B3A7F" w:rsidRDefault="00254710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 </w:t>
      </w:r>
    </w:p>
  </w:footnote>
  <w:footnote w:id="2">
    <w:p w14:paraId="6A1874F7" w14:textId="77777777" w:rsidR="00254710" w:rsidRPr="008B3A7F" w:rsidRDefault="00254710" w:rsidP="0040022B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</w:t>
      </w:r>
    </w:p>
  </w:footnote>
  <w:footnote w:id="3">
    <w:p w14:paraId="276701C0" w14:textId="080557F9" w:rsidR="00254710" w:rsidRPr="008B3A7F" w:rsidRDefault="00254710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1163" w14:textId="77777777" w:rsidR="00254710" w:rsidRDefault="00254710" w:rsidP="00096BAD">
    <w:pPr>
      <w:pStyle w:val="Nagwek"/>
    </w:pPr>
    <w:r>
      <w:rPr>
        <w:noProof/>
        <w:lang w:eastAsia="pl-PL"/>
      </w:rPr>
      <w:drawing>
        <wp:inline distT="0" distB="0" distL="0" distR="0" wp14:anchorId="64329165" wp14:editId="0300C0E9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FC1C1D5" w14:textId="77777777" w:rsidR="00254710" w:rsidRDefault="00254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66"/>
        </w:tabs>
        <w:ind w:left="454" w:hanging="360"/>
      </w:pPr>
    </w:lvl>
    <w:lvl w:ilvl="1">
      <w:start w:val="1"/>
      <w:numFmt w:val="lowerLetter"/>
      <w:lvlText w:val="%2."/>
      <w:lvlJc w:val="left"/>
      <w:pPr>
        <w:tabs>
          <w:tab w:val="num" w:pos="-266"/>
        </w:tabs>
        <w:ind w:left="1174" w:hanging="360"/>
      </w:pPr>
    </w:lvl>
    <w:lvl w:ilvl="2">
      <w:start w:val="1"/>
      <w:numFmt w:val="lowerRoman"/>
      <w:lvlText w:val="%2.%3."/>
      <w:lvlJc w:val="right"/>
      <w:pPr>
        <w:tabs>
          <w:tab w:val="num" w:pos="-266"/>
        </w:tabs>
        <w:ind w:left="1894" w:hanging="180"/>
      </w:pPr>
    </w:lvl>
    <w:lvl w:ilvl="3">
      <w:start w:val="1"/>
      <w:numFmt w:val="decimal"/>
      <w:lvlText w:val="%2.%3.%4."/>
      <w:lvlJc w:val="left"/>
      <w:pPr>
        <w:tabs>
          <w:tab w:val="num" w:pos="-266"/>
        </w:tabs>
        <w:ind w:left="2614" w:hanging="360"/>
      </w:pPr>
    </w:lvl>
    <w:lvl w:ilvl="4">
      <w:start w:val="1"/>
      <w:numFmt w:val="lowerLetter"/>
      <w:lvlText w:val="%2.%3.%4.%5."/>
      <w:lvlJc w:val="left"/>
      <w:pPr>
        <w:tabs>
          <w:tab w:val="num" w:pos="-266"/>
        </w:tabs>
        <w:ind w:left="3334" w:hanging="360"/>
      </w:pPr>
    </w:lvl>
    <w:lvl w:ilvl="5">
      <w:start w:val="1"/>
      <w:numFmt w:val="lowerRoman"/>
      <w:lvlText w:val="%2.%3.%4.%5.%6."/>
      <w:lvlJc w:val="right"/>
      <w:pPr>
        <w:tabs>
          <w:tab w:val="num" w:pos="-266"/>
        </w:tabs>
        <w:ind w:left="4054" w:hanging="180"/>
      </w:pPr>
    </w:lvl>
    <w:lvl w:ilvl="6">
      <w:start w:val="1"/>
      <w:numFmt w:val="decimal"/>
      <w:lvlText w:val="%2.%3.%4.%5.%6.%7."/>
      <w:lvlJc w:val="left"/>
      <w:pPr>
        <w:tabs>
          <w:tab w:val="num" w:pos="-266"/>
        </w:tabs>
        <w:ind w:left="4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66"/>
        </w:tabs>
        <w:ind w:left="5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66"/>
        </w:tabs>
        <w:ind w:left="6214" w:hanging="180"/>
      </w:pPr>
    </w:lvl>
  </w:abstractNum>
  <w:abstractNum w:abstractNumId="1" w15:restartNumberingAfterBreak="0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CC4B69"/>
    <w:multiLevelType w:val="hybridMultilevel"/>
    <w:tmpl w:val="5BBA6558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37F5"/>
    <w:multiLevelType w:val="hybridMultilevel"/>
    <w:tmpl w:val="E7B229DE"/>
    <w:lvl w:ilvl="0" w:tplc="3D7AE8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7A44"/>
    <w:multiLevelType w:val="hybridMultilevel"/>
    <w:tmpl w:val="C9E298E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43F99"/>
    <w:multiLevelType w:val="hybridMultilevel"/>
    <w:tmpl w:val="DB6C64C2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CB58E4"/>
    <w:multiLevelType w:val="hybridMultilevel"/>
    <w:tmpl w:val="BDAE31DC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E329F"/>
    <w:multiLevelType w:val="hybridMultilevel"/>
    <w:tmpl w:val="62F24F60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1D0973"/>
    <w:multiLevelType w:val="hybridMultilevel"/>
    <w:tmpl w:val="6F7C45F6"/>
    <w:lvl w:ilvl="0" w:tplc="31ECB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F915E9"/>
    <w:multiLevelType w:val="hybridMultilevel"/>
    <w:tmpl w:val="738C4094"/>
    <w:lvl w:ilvl="0" w:tplc="48402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402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D6CD9"/>
    <w:multiLevelType w:val="hybridMultilevel"/>
    <w:tmpl w:val="2DF0DFDA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7B0D"/>
    <w:multiLevelType w:val="hybridMultilevel"/>
    <w:tmpl w:val="F2CC216A"/>
    <w:lvl w:ilvl="0" w:tplc="0DF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5298D"/>
    <w:multiLevelType w:val="hybridMultilevel"/>
    <w:tmpl w:val="4394164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1F7BC5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952AFE"/>
    <w:multiLevelType w:val="hybridMultilevel"/>
    <w:tmpl w:val="EEF02474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41B0B71"/>
    <w:multiLevelType w:val="hybridMultilevel"/>
    <w:tmpl w:val="271CB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873872"/>
    <w:multiLevelType w:val="hybridMultilevel"/>
    <w:tmpl w:val="95FA3D50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545741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A2497"/>
    <w:multiLevelType w:val="hybridMultilevel"/>
    <w:tmpl w:val="CB3445F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2446"/>
    <w:multiLevelType w:val="hybridMultilevel"/>
    <w:tmpl w:val="CBBC9F1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-4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" w:hanging="360"/>
      </w:pPr>
    </w:lvl>
    <w:lvl w:ilvl="2">
      <w:start w:val="1"/>
      <w:numFmt w:val="lowerRoman"/>
      <w:lvlText w:val="%3."/>
      <w:lvlJc w:val="right"/>
      <w:pPr>
        <w:ind w:left="1028" w:hanging="180"/>
      </w:pPr>
    </w:lvl>
    <w:lvl w:ilvl="3">
      <w:start w:val="1"/>
      <w:numFmt w:val="decimal"/>
      <w:lvlText w:val="%4."/>
      <w:lvlJc w:val="left"/>
      <w:pPr>
        <w:ind w:left="1748" w:hanging="360"/>
      </w:pPr>
    </w:lvl>
    <w:lvl w:ilvl="4">
      <w:start w:val="1"/>
      <w:numFmt w:val="lowerLetter"/>
      <w:lvlText w:val="%5."/>
      <w:lvlJc w:val="left"/>
      <w:pPr>
        <w:ind w:left="2468" w:hanging="360"/>
      </w:pPr>
    </w:lvl>
    <w:lvl w:ilvl="5">
      <w:start w:val="1"/>
      <w:numFmt w:val="lowerRoman"/>
      <w:lvlText w:val="%6."/>
      <w:lvlJc w:val="right"/>
      <w:pPr>
        <w:ind w:left="3188" w:hanging="180"/>
      </w:pPr>
    </w:lvl>
    <w:lvl w:ilvl="6">
      <w:start w:val="1"/>
      <w:numFmt w:val="decimal"/>
      <w:lvlText w:val="%7."/>
      <w:lvlJc w:val="left"/>
      <w:pPr>
        <w:ind w:left="3908" w:hanging="360"/>
      </w:pPr>
    </w:lvl>
    <w:lvl w:ilvl="7">
      <w:start w:val="1"/>
      <w:numFmt w:val="lowerLetter"/>
      <w:lvlText w:val="%8."/>
      <w:lvlJc w:val="left"/>
      <w:pPr>
        <w:ind w:left="4628" w:hanging="360"/>
      </w:pPr>
    </w:lvl>
    <w:lvl w:ilvl="8">
      <w:start w:val="1"/>
      <w:numFmt w:val="lowerRoman"/>
      <w:lvlText w:val="%9."/>
      <w:lvlJc w:val="right"/>
      <w:pPr>
        <w:ind w:left="5348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5"/>
  </w:num>
  <w:num w:numId="5">
    <w:abstractNumId w:val="12"/>
  </w:num>
  <w:num w:numId="6">
    <w:abstractNumId w:val="23"/>
  </w:num>
  <w:num w:numId="7">
    <w:abstractNumId w:val="27"/>
  </w:num>
  <w:num w:numId="8">
    <w:abstractNumId w:val="19"/>
  </w:num>
  <w:num w:numId="9">
    <w:abstractNumId w:val="20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34"/>
  </w:num>
  <w:num w:numId="14">
    <w:abstractNumId w:val="13"/>
  </w:num>
  <w:num w:numId="15">
    <w:abstractNumId w:val="26"/>
  </w:num>
  <w:num w:numId="16">
    <w:abstractNumId w:val="1"/>
  </w:num>
  <w:num w:numId="17">
    <w:abstractNumId w:val="16"/>
  </w:num>
  <w:num w:numId="18">
    <w:abstractNumId w:val="30"/>
  </w:num>
  <w:num w:numId="19">
    <w:abstractNumId w:val="18"/>
  </w:num>
  <w:num w:numId="20">
    <w:abstractNumId w:val="6"/>
  </w:num>
  <w:num w:numId="21">
    <w:abstractNumId w:val="2"/>
  </w:num>
  <w:num w:numId="22">
    <w:abstractNumId w:val="21"/>
  </w:num>
  <w:num w:numId="23">
    <w:abstractNumId w:val="3"/>
  </w:num>
  <w:num w:numId="24">
    <w:abstractNumId w:val="15"/>
  </w:num>
  <w:num w:numId="25">
    <w:abstractNumId w:val="33"/>
  </w:num>
  <w:num w:numId="26">
    <w:abstractNumId w:val="7"/>
  </w:num>
  <w:num w:numId="27">
    <w:abstractNumId w:val="5"/>
  </w:num>
  <w:num w:numId="28">
    <w:abstractNumId w:val="29"/>
  </w:num>
  <w:num w:numId="29">
    <w:abstractNumId w:val="4"/>
  </w:num>
  <w:num w:numId="30">
    <w:abstractNumId w:val="32"/>
  </w:num>
  <w:num w:numId="31">
    <w:abstractNumId w:val="24"/>
  </w:num>
  <w:num w:numId="32">
    <w:abstractNumId w:val="31"/>
  </w:num>
  <w:num w:numId="33">
    <w:abstractNumId w:val="28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D"/>
    <w:rsid w:val="00002196"/>
    <w:rsid w:val="000102A8"/>
    <w:rsid w:val="000307F9"/>
    <w:rsid w:val="00036A50"/>
    <w:rsid w:val="00040B6B"/>
    <w:rsid w:val="00042F98"/>
    <w:rsid w:val="00043E60"/>
    <w:rsid w:val="000556CA"/>
    <w:rsid w:val="00056FC8"/>
    <w:rsid w:val="00066538"/>
    <w:rsid w:val="00075CE5"/>
    <w:rsid w:val="0009127F"/>
    <w:rsid w:val="00096BAD"/>
    <w:rsid w:val="000A0EFC"/>
    <w:rsid w:val="000A73EE"/>
    <w:rsid w:val="000B77A2"/>
    <w:rsid w:val="000C0CB9"/>
    <w:rsid w:val="000D27AE"/>
    <w:rsid w:val="000D361B"/>
    <w:rsid w:val="000E4017"/>
    <w:rsid w:val="001016DA"/>
    <w:rsid w:val="00106A9A"/>
    <w:rsid w:val="00115F9D"/>
    <w:rsid w:val="001319FA"/>
    <w:rsid w:val="00142405"/>
    <w:rsid w:val="00187BB3"/>
    <w:rsid w:val="001932D7"/>
    <w:rsid w:val="001A4161"/>
    <w:rsid w:val="001A6FD0"/>
    <w:rsid w:val="001C38E6"/>
    <w:rsid w:val="001E2D0D"/>
    <w:rsid w:val="001F76FE"/>
    <w:rsid w:val="00204326"/>
    <w:rsid w:val="002311BC"/>
    <w:rsid w:val="00242F45"/>
    <w:rsid w:val="00254710"/>
    <w:rsid w:val="002A39D4"/>
    <w:rsid w:val="002C553E"/>
    <w:rsid w:val="002D16E0"/>
    <w:rsid w:val="002D3269"/>
    <w:rsid w:val="00323FDA"/>
    <w:rsid w:val="00330D46"/>
    <w:rsid w:val="00334461"/>
    <w:rsid w:val="003439DE"/>
    <w:rsid w:val="00344A5B"/>
    <w:rsid w:val="0035089E"/>
    <w:rsid w:val="00364C38"/>
    <w:rsid w:val="0036686D"/>
    <w:rsid w:val="003C4DED"/>
    <w:rsid w:val="003D0B37"/>
    <w:rsid w:val="003E2472"/>
    <w:rsid w:val="0040022B"/>
    <w:rsid w:val="0041457D"/>
    <w:rsid w:val="0043126E"/>
    <w:rsid w:val="004356F4"/>
    <w:rsid w:val="004431A1"/>
    <w:rsid w:val="004452B8"/>
    <w:rsid w:val="0045147E"/>
    <w:rsid w:val="00452EF5"/>
    <w:rsid w:val="00455217"/>
    <w:rsid w:val="00455B99"/>
    <w:rsid w:val="00457868"/>
    <w:rsid w:val="00471711"/>
    <w:rsid w:val="004817CF"/>
    <w:rsid w:val="004B1562"/>
    <w:rsid w:val="004B6017"/>
    <w:rsid w:val="004E171C"/>
    <w:rsid w:val="004E5732"/>
    <w:rsid w:val="00510EB0"/>
    <w:rsid w:val="005214FE"/>
    <w:rsid w:val="005253FF"/>
    <w:rsid w:val="00541A94"/>
    <w:rsid w:val="00560D69"/>
    <w:rsid w:val="00574144"/>
    <w:rsid w:val="00590E17"/>
    <w:rsid w:val="00593993"/>
    <w:rsid w:val="005A31AB"/>
    <w:rsid w:val="005A6E12"/>
    <w:rsid w:val="005B1681"/>
    <w:rsid w:val="005B28C0"/>
    <w:rsid w:val="005B30C7"/>
    <w:rsid w:val="005B7EAA"/>
    <w:rsid w:val="005E3445"/>
    <w:rsid w:val="005E4269"/>
    <w:rsid w:val="005E7B83"/>
    <w:rsid w:val="00650A3E"/>
    <w:rsid w:val="0065197D"/>
    <w:rsid w:val="0065296F"/>
    <w:rsid w:val="00653F7E"/>
    <w:rsid w:val="0066317E"/>
    <w:rsid w:val="00687EE0"/>
    <w:rsid w:val="006A1FA0"/>
    <w:rsid w:val="006A77D2"/>
    <w:rsid w:val="006B4513"/>
    <w:rsid w:val="006C1667"/>
    <w:rsid w:val="006D2A75"/>
    <w:rsid w:val="006D4494"/>
    <w:rsid w:val="006D6C86"/>
    <w:rsid w:val="006F24B5"/>
    <w:rsid w:val="006F41E3"/>
    <w:rsid w:val="00703A09"/>
    <w:rsid w:val="00706CF1"/>
    <w:rsid w:val="00715D4F"/>
    <w:rsid w:val="00721E57"/>
    <w:rsid w:val="00736AA9"/>
    <w:rsid w:val="00737CC6"/>
    <w:rsid w:val="00761371"/>
    <w:rsid w:val="00770BD8"/>
    <w:rsid w:val="007777AD"/>
    <w:rsid w:val="007B2095"/>
    <w:rsid w:val="007B3039"/>
    <w:rsid w:val="007D6FEC"/>
    <w:rsid w:val="007E1C01"/>
    <w:rsid w:val="00806E56"/>
    <w:rsid w:val="00810A84"/>
    <w:rsid w:val="00815744"/>
    <w:rsid w:val="00815EDD"/>
    <w:rsid w:val="00816E81"/>
    <w:rsid w:val="00822AB7"/>
    <w:rsid w:val="00830E5A"/>
    <w:rsid w:val="00843894"/>
    <w:rsid w:val="008445ED"/>
    <w:rsid w:val="00855E83"/>
    <w:rsid w:val="008622A5"/>
    <w:rsid w:val="0086669F"/>
    <w:rsid w:val="0087160B"/>
    <w:rsid w:val="00874C24"/>
    <w:rsid w:val="0087594E"/>
    <w:rsid w:val="0088268B"/>
    <w:rsid w:val="008B3A7F"/>
    <w:rsid w:val="008B6F90"/>
    <w:rsid w:val="008C4A90"/>
    <w:rsid w:val="008E326C"/>
    <w:rsid w:val="008E5637"/>
    <w:rsid w:val="008E7F4B"/>
    <w:rsid w:val="0092018E"/>
    <w:rsid w:val="00926A01"/>
    <w:rsid w:val="0094650F"/>
    <w:rsid w:val="00950E31"/>
    <w:rsid w:val="009573BC"/>
    <w:rsid w:val="0098772C"/>
    <w:rsid w:val="00996363"/>
    <w:rsid w:val="009C4FF7"/>
    <w:rsid w:val="009D23B5"/>
    <w:rsid w:val="009F4212"/>
    <w:rsid w:val="00A11D75"/>
    <w:rsid w:val="00A2372A"/>
    <w:rsid w:val="00A473E4"/>
    <w:rsid w:val="00A47F5C"/>
    <w:rsid w:val="00A618CC"/>
    <w:rsid w:val="00A82A71"/>
    <w:rsid w:val="00A870BA"/>
    <w:rsid w:val="00A90445"/>
    <w:rsid w:val="00AA2BBC"/>
    <w:rsid w:val="00AC4157"/>
    <w:rsid w:val="00AD5898"/>
    <w:rsid w:val="00AE124D"/>
    <w:rsid w:val="00AE2842"/>
    <w:rsid w:val="00AE38FD"/>
    <w:rsid w:val="00AF09A3"/>
    <w:rsid w:val="00AF5393"/>
    <w:rsid w:val="00AF7886"/>
    <w:rsid w:val="00B164E3"/>
    <w:rsid w:val="00B552A6"/>
    <w:rsid w:val="00B554E4"/>
    <w:rsid w:val="00B563D6"/>
    <w:rsid w:val="00B71E9C"/>
    <w:rsid w:val="00B835D7"/>
    <w:rsid w:val="00BA2E23"/>
    <w:rsid w:val="00BC294D"/>
    <w:rsid w:val="00BD0650"/>
    <w:rsid w:val="00BD1137"/>
    <w:rsid w:val="00BD7511"/>
    <w:rsid w:val="00BE6EF5"/>
    <w:rsid w:val="00BE7CF8"/>
    <w:rsid w:val="00BF6EC4"/>
    <w:rsid w:val="00C151B9"/>
    <w:rsid w:val="00C1608C"/>
    <w:rsid w:val="00C37C84"/>
    <w:rsid w:val="00C454AF"/>
    <w:rsid w:val="00C873FF"/>
    <w:rsid w:val="00C967DF"/>
    <w:rsid w:val="00CB436F"/>
    <w:rsid w:val="00CC0009"/>
    <w:rsid w:val="00CD5EE5"/>
    <w:rsid w:val="00D11F55"/>
    <w:rsid w:val="00D14999"/>
    <w:rsid w:val="00D16437"/>
    <w:rsid w:val="00D22EAC"/>
    <w:rsid w:val="00D377C7"/>
    <w:rsid w:val="00D51C4B"/>
    <w:rsid w:val="00D54DD8"/>
    <w:rsid w:val="00D61CCA"/>
    <w:rsid w:val="00D81FFA"/>
    <w:rsid w:val="00D83A0B"/>
    <w:rsid w:val="00D92E06"/>
    <w:rsid w:val="00DA3D63"/>
    <w:rsid w:val="00DA40F7"/>
    <w:rsid w:val="00DB6C06"/>
    <w:rsid w:val="00DE511C"/>
    <w:rsid w:val="00DF65BE"/>
    <w:rsid w:val="00DF6B61"/>
    <w:rsid w:val="00E43E26"/>
    <w:rsid w:val="00E53BBB"/>
    <w:rsid w:val="00E54435"/>
    <w:rsid w:val="00E56CCE"/>
    <w:rsid w:val="00E66579"/>
    <w:rsid w:val="00E75754"/>
    <w:rsid w:val="00E7791D"/>
    <w:rsid w:val="00E8036F"/>
    <w:rsid w:val="00E877F0"/>
    <w:rsid w:val="00ED0CAB"/>
    <w:rsid w:val="00EF1C0E"/>
    <w:rsid w:val="00EF4CA6"/>
    <w:rsid w:val="00EF5AD5"/>
    <w:rsid w:val="00F11F09"/>
    <w:rsid w:val="00F30DE1"/>
    <w:rsid w:val="00F31103"/>
    <w:rsid w:val="00F4472C"/>
    <w:rsid w:val="00F52508"/>
    <w:rsid w:val="00F55F01"/>
    <w:rsid w:val="00F7143F"/>
    <w:rsid w:val="00F76859"/>
    <w:rsid w:val="00F77EB0"/>
    <w:rsid w:val="00F94347"/>
    <w:rsid w:val="00FA2BE3"/>
    <w:rsid w:val="00FB0401"/>
    <w:rsid w:val="00FB4BC5"/>
    <w:rsid w:val="00FB5420"/>
    <w:rsid w:val="00FC6908"/>
    <w:rsid w:val="00FD1B04"/>
    <w:rsid w:val="00FD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C4ED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1">
    <w:name w:val="heading 1"/>
    <w:basedOn w:val="Normalny"/>
    <w:next w:val="Normalny"/>
    <w:link w:val="Nagwek1Znak"/>
    <w:uiPriority w:val="9"/>
    <w:qFormat/>
    <w:rsid w:val="005A6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405"/>
    <w:rPr>
      <w:vertAlign w:val="superscript"/>
    </w:rPr>
  </w:style>
  <w:style w:type="table" w:styleId="Tabela-Siatka">
    <w:name w:val="Table Grid"/>
    <w:basedOn w:val="Standardowy"/>
    <w:uiPriority w:val="59"/>
    <w:rsid w:val="0070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A6E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F066-C1BD-4A12-93CD-14B45220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2551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Pradel</cp:lastModifiedBy>
  <cp:revision>28</cp:revision>
  <cp:lastPrinted>2019-11-27T13:19:00Z</cp:lastPrinted>
  <dcterms:created xsi:type="dcterms:W3CDTF">2019-11-25T12:32:00Z</dcterms:created>
  <dcterms:modified xsi:type="dcterms:W3CDTF">2020-12-01T12:59:00Z</dcterms:modified>
</cp:coreProperties>
</file>